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49" w:rsidRPr="0088167C" w:rsidRDefault="00346F49" w:rsidP="00346F49">
      <w:pPr>
        <w:widowControl w:val="0"/>
        <w:autoSpaceDE w:val="0"/>
        <w:autoSpaceDN w:val="0"/>
        <w:adjustRightInd w:val="0"/>
        <w:spacing w:before="180" w:after="0" w:line="260" w:lineRule="auto"/>
        <w:ind w:left="5245" w:hanging="425"/>
        <w:rPr>
          <w:rFonts w:eastAsia="Times New Roman"/>
          <w:i/>
          <w:sz w:val="24"/>
          <w:szCs w:val="24"/>
          <w:lang w:eastAsia="ru-RU"/>
        </w:rPr>
      </w:pPr>
      <w:r w:rsidRPr="0088167C">
        <w:rPr>
          <w:rFonts w:eastAsia="Times New Roman"/>
          <w:b/>
          <w:bCs/>
          <w:color w:val="000000"/>
          <w:spacing w:val="-1"/>
          <w:w w:val="91"/>
          <w:sz w:val="24"/>
          <w:szCs w:val="24"/>
          <w:lang w:eastAsia="ru-RU"/>
        </w:rPr>
        <w:t>УТВЕРЖДАЮ</w:t>
      </w:r>
    </w:p>
    <w:p w:rsidR="00346F49" w:rsidRDefault="00346F49" w:rsidP="00346F49">
      <w:pPr>
        <w:spacing w:after="0" w:line="240" w:lineRule="atLeast"/>
        <w:ind w:left="4820"/>
        <w:rPr>
          <w:rFonts w:ascii="Arial" w:eastAsia="Times New Roman" w:hAnsi="Arial" w:cs="Arial"/>
          <w:caps/>
          <w:color w:val="625F5F"/>
          <w:sz w:val="18"/>
          <w:szCs w:val="18"/>
          <w:lang w:eastAsia="ru-RU"/>
        </w:rPr>
      </w:pPr>
    </w:p>
    <w:p w:rsidR="00346F49" w:rsidRDefault="00346F49" w:rsidP="00346F49">
      <w:pPr>
        <w:spacing w:after="0" w:line="240" w:lineRule="atLeast"/>
        <w:ind w:left="4820"/>
        <w:rPr>
          <w:rFonts w:eastAsia="Times New Roman"/>
          <w:sz w:val="24"/>
          <w:szCs w:val="24"/>
          <w:lang w:eastAsia="ru-RU"/>
        </w:rPr>
      </w:pPr>
      <w:r w:rsidRPr="00DA50A9">
        <w:rPr>
          <w:rFonts w:eastAsia="Times New Roman"/>
          <w:sz w:val="24"/>
          <w:szCs w:val="24"/>
          <w:lang w:eastAsia="ru-RU"/>
        </w:rPr>
        <w:t>Председатель Закупочной комиссии</w:t>
      </w:r>
    </w:p>
    <w:p w:rsidR="00346F49" w:rsidRPr="00DA50A9" w:rsidRDefault="00346F49" w:rsidP="00346F49">
      <w:pPr>
        <w:spacing w:after="0" w:line="240" w:lineRule="atLeast"/>
        <w:ind w:left="4820"/>
        <w:rPr>
          <w:rFonts w:eastAsia="Times New Roman"/>
          <w:caps/>
          <w:sz w:val="24"/>
          <w:szCs w:val="24"/>
          <w:lang w:eastAsia="ru-RU"/>
        </w:rPr>
      </w:pPr>
      <w:r w:rsidRPr="00DA50A9">
        <w:rPr>
          <w:rFonts w:eastAsia="Times New Roman"/>
          <w:sz w:val="24"/>
          <w:szCs w:val="24"/>
          <w:lang w:eastAsia="ru-RU"/>
        </w:rPr>
        <w:t>ЗАО «</w:t>
      </w:r>
      <w:proofErr w:type="spellStart"/>
      <w:r w:rsidRPr="00DA50A9">
        <w:rPr>
          <w:rFonts w:eastAsia="Times New Roman"/>
          <w:sz w:val="24"/>
          <w:szCs w:val="24"/>
          <w:lang w:eastAsia="ru-RU"/>
        </w:rPr>
        <w:t>Тепломагистраль</w:t>
      </w:r>
      <w:proofErr w:type="spellEnd"/>
      <w:r w:rsidRPr="00DA50A9">
        <w:rPr>
          <w:rFonts w:eastAsia="Times New Roman"/>
          <w:sz w:val="24"/>
          <w:szCs w:val="24"/>
          <w:lang w:eastAsia="ru-RU"/>
        </w:rPr>
        <w:t>»</w:t>
      </w:r>
    </w:p>
    <w:p w:rsidR="00346F49" w:rsidRPr="00DA50A9" w:rsidRDefault="00346F49" w:rsidP="00346F49">
      <w:pPr>
        <w:spacing w:after="0" w:line="240" w:lineRule="atLeast"/>
        <w:ind w:left="4820"/>
        <w:rPr>
          <w:rFonts w:eastAsia="Times New Roman"/>
          <w:caps/>
          <w:sz w:val="24"/>
          <w:szCs w:val="24"/>
          <w:lang w:eastAsia="ru-RU"/>
        </w:rPr>
      </w:pPr>
      <w:r w:rsidRPr="00DA50A9">
        <w:rPr>
          <w:rFonts w:eastAsia="Times New Roman"/>
          <w:sz w:val="24"/>
          <w:szCs w:val="24"/>
          <w:lang w:eastAsia="ru-RU"/>
        </w:rPr>
        <w:t xml:space="preserve">________________ Ю.М. </w:t>
      </w:r>
      <w:proofErr w:type="spellStart"/>
      <w:r w:rsidRPr="00DA50A9">
        <w:rPr>
          <w:rFonts w:eastAsia="Times New Roman"/>
          <w:sz w:val="24"/>
          <w:szCs w:val="24"/>
          <w:lang w:eastAsia="ru-RU"/>
        </w:rPr>
        <w:t>Тавдидишвили</w:t>
      </w:r>
      <w:proofErr w:type="spellEnd"/>
    </w:p>
    <w:p w:rsidR="00346F49" w:rsidRPr="00DA50A9" w:rsidRDefault="00346F49" w:rsidP="00346F49">
      <w:pPr>
        <w:spacing w:after="0" w:line="240" w:lineRule="atLeast"/>
        <w:ind w:left="4820"/>
        <w:rPr>
          <w:rFonts w:eastAsia="Times New Roman"/>
          <w:caps/>
          <w:sz w:val="24"/>
          <w:szCs w:val="24"/>
          <w:lang w:eastAsia="ru-RU"/>
        </w:rPr>
      </w:pPr>
      <w:r w:rsidRPr="00DA50A9">
        <w:rPr>
          <w:rFonts w:eastAsia="Times New Roman"/>
          <w:sz w:val="24"/>
          <w:szCs w:val="24"/>
          <w:lang w:eastAsia="ru-RU"/>
        </w:rPr>
        <w:t>от «</w:t>
      </w:r>
      <w:r w:rsidR="00773CF5">
        <w:rPr>
          <w:rFonts w:eastAsia="Times New Roman"/>
          <w:sz w:val="24"/>
          <w:szCs w:val="24"/>
          <w:lang w:eastAsia="ru-RU"/>
        </w:rPr>
        <w:t>2</w:t>
      </w:r>
      <w:r w:rsidR="00175D4C">
        <w:rPr>
          <w:rFonts w:eastAsia="Times New Roman"/>
          <w:sz w:val="24"/>
          <w:szCs w:val="24"/>
          <w:lang w:eastAsia="ru-RU"/>
        </w:rPr>
        <w:t>4</w:t>
      </w:r>
      <w:r w:rsidRPr="00DA50A9">
        <w:rPr>
          <w:rFonts w:eastAsia="Times New Roman"/>
          <w:sz w:val="24"/>
          <w:szCs w:val="24"/>
          <w:lang w:eastAsia="ru-RU"/>
        </w:rPr>
        <w:t>»</w:t>
      </w:r>
      <w:r w:rsidRPr="002B7AFA">
        <w:rPr>
          <w:rFonts w:eastAsia="Times New Roman"/>
          <w:sz w:val="24"/>
          <w:szCs w:val="24"/>
          <w:lang w:eastAsia="ru-RU"/>
        </w:rPr>
        <w:t xml:space="preserve"> </w:t>
      </w:r>
      <w:r w:rsidR="00773CF5">
        <w:rPr>
          <w:rFonts w:eastAsia="Times New Roman"/>
          <w:sz w:val="24"/>
          <w:szCs w:val="24"/>
          <w:lang w:eastAsia="ru-RU"/>
        </w:rPr>
        <w:t>сентября</w:t>
      </w:r>
      <w:r w:rsidRPr="002B7AFA">
        <w:rPr>
          <w:rFonts w:eastAsia="Times New Roman"/>
          <w:sz w:val="24"/>
          <w:szCs w:val="24"/>
          <w:lang w:eastAsia="ru-RU"/>
        </w:rPr>
        <w:t xml:space="preserve"> </w:t>
      </w:r>
      <w:r w:rsidRPr="00DA50A9">
        <w:rPr>
          <w:rFonts w:eastAsia="Times New Roman"/>
          <w:sz w:val="24"/>
          <w:szCs w:val="24"/>
          <w:lang w:eastAsia="ru-RU"/>
        </w:rPr>
        <w:t>201</w:t>
      </w:r>
      <w:r>
        <w:rPr>
          <w:rFonts w:eastAsia="Times New Roman"/>
          <w:caps/>
          <w:sz w:val="24"/>
          <w:szCs w:val="24"/>
          <w:lang w:eastAsia="ru-RU"/>
        </w:rPr>
        <w:t>5</w:t>
      </w:r>
      <w:r w:rsidRPr="00DA50A9">
        <w:rPr>
          <w:rFonts w:eastAsia="Times New Roman"/>
          <w:sz w:val="24"/>
          <w:szCs w:val="24"/>
          <w:lang w:eastAsia="ru-RU"/>
        </w:rPr>
        <w:t xml:space="preserve"> года</w:t>
      </w:r>
    </w:p>
    <w:p w:rsidR="0053431E" w:rsidRPr="00346F49" w:rsidRDefault="0053431E" w:rsidP="00346F49">
      <w:pPr>
        <w:pStyle w:val="a3"/>
        <w:spacing w:line="276" w:lineRule="auto"/>
        <w:rPr>
          <w:sz w:val="24"/>
          <w:szCs w:val="24"/>
        </w:rPr>
      </w:pPr>
    </w:p>
    <w:p w:rsidR="00346F49" w:rsidRDefault="00346F49" w:rsidP="00346F49">
      <w:pPr>
        <w:pStyle w:val="a3"/>
        <w:spacing w:line="276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C32B95">
        <w:rPr>
          <w:rFonts w:eastAsia="Times New Roman"/>
          <w:b/>
          <w:caps/>
          <w:sz w:val="24"/>
          <w:szCs w:val="24"/>
          <w:lang w:eastAsia="ru-RU"/>
        </w:rPr>
        <w:t>Извещение о проведении закупки</w:t>
      </w:r>
    </w:p>
    <w:p w:rsidR="00346F49" w:rsidRDefault="00346F49" w:rsidP="00346F49">
      <w:pPr>
        <w:pStyle w:val="a3"/>
        <w:spacing w:line="276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2127"/>
        <w:gridCol w:w="659"/>
        <w:gridCol w:w="2144"/>
        <w:gridCol w:w="1439"/>
        <w:gridCol w:w="1499"/>
        <w:gridCol w:w="1595"/>
      </w:tblGrid>
      <w:tr w:rsidR="00346F49" w:rsidTr="00132F8B">
        <w:tc>
          <w:tcPr>
            <w:tcW w:w="2660" w:type="dxa"/>
            <w:gridSpan w:val="2"/>
          </w:tcPr>
          <w:p w:rsidR="00346F49" w:rsidRPr="00132F8B" w:rsidRDefault="00346F49" w:rsidP="00346F49">
            <w:pPr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7336" w:type="dxa"/>
            <w:gridSpan w:val="5"/>
          </w:tcPr>
          <w:p w:rsidR="00346F49" w:rsidRPr="00346F49" w:rsidRDefault="00346F49" w:rsidP="00346F49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  <w:lang w:eastAsia="ru-RU"/>
              </w:rPr>
              <w:t>Привлечение заемных средств на финансирование текущей деятельности ЗАО «Тепломагистраль»</w:t>
            </w:r>
          </w:p>
        </w:tc>
      </w:tr>
      <w:tr w:rsidR="00346F49" w:rsidRPr="00346F49" w:rsidTr="00132F8B">
        <w:tc>
          <w:tcPr>
            <w:tcW w:w="2660" w:type="dxa"/>
            <w:gridSpan w:val="2"/>
          </w:tcPr>
          <w:p w:rsidR="00132F8B" w:rsidRDefault="00132F8B" w:rsidP="00346F49">
            <w:pPr>
              <w:rPr>
                <w:b/>
                <w:sz w:val="24"/>
                <w:szCs w:val="24"/>
                <w:lang w:eastAsia="ru-RU"/>
              </w:rPr>
            </w:pPr>
          </w:p>
          <w:p w:rsidR="00346F49" w:rsidRPr="00132F8B" w:rsidRDefault="00346F49" w:rsidP="00346F49">
            <w:pPr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7336" w:type="dxa"/>
            <w:gridSpan w:val="5"/>
          </w:tcPr>
          <w:p w:rsidR="00132F8B" w:rsidRDefault="00132F8B" w:rsidP="00346F49">
            <w:pPr>
              <w:rPr>
                <w:sz w:val="24"/>
                <w:szCs w:val="24"/>
                <w:lang w:eastAsia="ru-RU"/>
              </w:rPr>
            </w:pPr>
          </w:p>
          <w:p w:rsidR="00346F49" w:rsidRPr="00346F49" w:rsidRDefault="00346F49" w:rsidP="006C6C68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  <w:lang w:eastAsia="ru-RU"/>
              </w:rPr>
              <w:t>Открытый</w:t>
            </w:r>
            <w:r w:rsidR="006C6C68">
              <w:rPr>
                <w:sz w:val="24"/>
                <w:szCs w:val="24"/>
                <w:lang w:eastAsia="ru-RU"/>
              </w:rPr>
              <w:t xml:space="preserve"> одноэтапный </w:t>
            </w:r>
            <w:r w:rsidRPr="00346F49">
              <w:rPr>
                <w:sz w:val="24"/>
                <w:szCs w:val="24"/>
                <w:lang w:eastAsia="ru-RU"/>
              </w:rPr>
              <w:t>конкурс</w:t>
            </w:r>
          </w:p>
        </w:tc>
      </w:tr>
      <w:tr w:rsidR="00346F49" w:rsidTr="00132F8B">
        <w:tc>
          <w:tcPr>
            <w:tcW w:w="9996" w:type="dxa"/>
            <w:gridSpan w:val="7"/>
          </w:tcPr>
          <w:p w:rsidR="00346F49" w:rsidRPr="00346F49" w:rsidRDefault="00346F49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</w:p>
          <w:p w:rsidR="00346F49" w:rsidRPr="00132F8B" w:rsidRDefault="00346F49" w:rsidP="00346F49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</w:rPr>
              <w:t>Заказчик</w:t>
            </w:r>
          </w:p>
        </w:tc>
      </w:tr>
      <w:tr w:rsidR="00346F49" w:rsidRPr="00346F49" w:rsidTr="00132F8B">
        <w:tc>
          <w:tcPr>
            <w:tcW w:w="2660" w:type="dxa"/>
            <w:gridSpan w:val="2"/>
          </w:tcPr>
          <w:p w:rsidR="00346F49" w:rsidRPr="00346F49" w:rsidRDefault="00346F49" w:rsidP="00346F49">
            <w:pPr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7336" w:type="dxa"/>
            <w:gridSpan w:val="5"/>
          </w:tcPr>
          <w:p w:rsidR="00346F49" w:rsidRPr="00346F49" w:rsidRDefault="00346F49" w:rsidP="00346F49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  <w:lang w:eastAsia="ru-RU"/>
              </w:rPr>
              <w:t>Закрытое акционерное общество "Тепломагистраль"</w:t>
            </w:r>
          </w:p>
        </w:tc>
      </w:tr>
      <w:tr w:rsidR="00346F49" w:rsidRPr="00346F49" w:rsidTr="00132F8B">
        <w:tc>
          <w:tcPr>
            <w:tcW w:w="2660" w:type="dxa"/>
            <w:gridSpan w:val="2"/>
          </w:tcPr>
          <w:p w:rsidR="00346F49" w:rsidRPr="00346F49" w:rsidRDefault="00346F49" w:rsidP="00346F49">
            <w:pPr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7336" w:type="dxa"/>
            <w:gridSpan w:val="5"/>
          </w:tcPr>
          <w:p w:rsidR="00346F49" w:rsidRPr="00346F49" w:rsidRDefault="00346F49" w:rsidP="00346F49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  <w:lang w:eastAsia="ru-RU"/>
              </w:rPr>
              <w:t>191186, г. Санкт-Петербург, ул. Малая Конюшенная, дом 14, лит. А, помещение 15Н</w:t>
            </w:r>
          </w:p>
        </w:tc>
      </w:tr>
      <w:tr w:rsidR="00346F49" w:rsidRPr="00346F49" w:rsidTr="00132F8B">
        <w:tc>
          <w:tcPr>
            <w:tcW w:w="2660" w:type="dxa"/>
            <w:gridSpan w:val="2"/>
          </w:tcPr>
          <w:p w:rsidR="00346F49" w:rsidRPr="00346F49" w:rsidRDefault="00346F49" w:rsidP="00346F49">
            <w:pPr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7336" w:type="dxa"/>
            <w:gridSpan w:val="5"/>
          </w:tcPr>
          <w:p w:rsidR="00346F49" w:rsidRPr="00346F49" w:rsidRDefault="00346F49" w:rsidP="00346F49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  <w:lang w:eastAsia="ru-RU"/>
              </w:rPr>
              <w:t>191186, г. Санкт-Петербург, ул. Малая Конюшенная, дом 14, лит. А, помещение 15Н</w:t>
            </w:r>
          </w:p>
        </w:tc>
      </w:tr>
      <w:tr w:rsidR="00346F49" w:rsidRPr="00346F49" w:rsidTr="00132F8B">
        <w:tc>
          <w:tcPr>
            <w:tcW w:w="9996" w:type="dxa"/>
            <w:gridSpan w:val="7"/>
          </w:tcPr>
          <w:p w:rsidR="00346F49" w:rsidRDefault="00346F49" w:rsidP="00346F49">
            <w:pPr>
              <w:rPr>
                <w:b/>
                <w:sz w:val="24"/>
                <w:szCs w:val="24"/>
                <w:lang w:eastAsia="ru-RU"/>
              </w:rPr>
            </w:pPr>
          </w:p>
          <w:p w:rsidR="00346F49" w:rsidRPr="00132F8B" w:rsidRDefault="00346F49" w:rsidP="00346F49">
            <w:pPr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46F49" w:rsidTr="00132F8B">
        <w:tc>
          <w:tcPr>
            <w:tcW w:w="2660" w:type="dxa"/>
            <w:gridSpan w:val="2"/>
          </w:tcPr>
          <w:p w:rsidR="00346F49" w:rsidRPr="00346F49" w:rsidRDefault="00346F49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7336" w:type="dxa"/>
            <w:gridSpan w:val="5"/>
          </w:tcPr>
          <w:p w:rsidR="00346F49" w:rsidRDefault="00346F49" w:rsidP="00346F49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Цымбал</w:t>
            </w:r>
            <w:proofErr w:type="spellEnd"/>
            <w:r>
              <w:rPr>
                <w:sz w:val="24"/>
                <w:szCs w:val="24"/>
              </w:rPr>
              <w:t xml:space="preserve"> Мария Юрьевна</w:t>
            </w:r>
          </w:p>
        </w:tc>
      </w:tr>
      <w:tr w:rsidR="00346F49" w:rsidRPr="00346F49" w:rsidTr="00132F8B">
        <w:tc>
          <w:tcPr>
            <w:tcW w:w="2660" w:type="dxa"/>
            <w:gridSpan w:val="2"/>
          </w:tcPr>
          <w:p w:rsidR="00346F49" w:rsidRPr="00346F49" w:rsidRDefault="00346F49" w:rsidP="00346F49">
            <w:pPr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36" w:type="dxa"/>
            <w:gridSpan w:val="5"/>
          </w:tcPr>
          <w:p w:rsidR="00346F49" w:rsidRPr="00346F49" w:rsidRDefault="00346F49" w:rsidP="00346F49">
            <w:pPr>
              <w:rPr>
                <w:sz w:val="24"/>
                <w:szCs w:val="24"/>
              </w:rPr>
            </w:pPr>
            <w:r w:rsidRPr="00346F49">
              <w:rPr>
                <w:sz w:val="24"/>
                <w:szCs w:val="24"/>
              </w:rPr>
              <w:t>mtsymbal01@gmail.com</w:t>
            </w:r>
          </w:p>
        </w:tc>
      </w:tr>
      <w:tr w:rsidR="00346F49" w:rsidTr="00132F8B">
        <w:tc>
          <w:tcPr>
            <w:tcW w:w="2660" w:type="dxa"/>
            <w:gridSpan w:val="2"/>
          </w:tcPr>
          <w:p w:rsidR="00346F49" w:rsidRPr="00346F49" w:rsidRDefault="00346F49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</w:rPr>
              <w:t>Телефон:</w:t>
            </w:r>
          </w:p>
        </w:tc>
        <w:tc>
          <w:tcPr>
            <w:tcW w:w="7336" w:type="dxa"/>
            <w:gridSpan w:val="5"/>
          </w:tcPr>
          <w:p w:rsidR="00346F49" w:rsidRDefault="00346F49" w:rsidP="00346F4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(812) 314-89-14</w:t>
            </w:r>
          </w:p>
        </w:tc>
      </w:tr>
      <w:tr w:rsidR="00346F49" w:rsidTr="00132F8B">
        <w:tc>
          <w:tcPr>
            <w:tcW w:w="2660" w:type="dxa"/>
            <w:gridSpan w:val="2"/>
          </w:tcPr>
          <w:p w:rsidR="00346F49" w:rsidRPr="00346F49" w:rsidRDefault="00346F49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346F49">
              <w:rPr>
                <w:b/>
                <w:sz w:val="24"/>
                <w:szCs w:val="24"/>
              </w:rPr>
              <w:t>Факс:</w:t>
            </w:r>
          </w:p>
        </w:tc>
        <w:tc>
          <w:tcPr>
            <w:tcW w:w="7336" w:type="dxa"/>
            <w:gridSpan w:val="5"/>
          </w:tcPr>
          <w:p w:rsidR="00346F49" w:rsidRDefault="00346F49" w:rsidP="00346F4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(812) 314-72-21</w:t>
            </w:r>
          </w:p>
        </w:tc>
      </w:tr>
      <w:tr w:rsidR="00346F49" w:rsidTr="00132F8B">
        <w:tc>
          <w:tcPr>
            <w:tcW w:w="9996" w:type="dxa"/>
            <w:gridSpan w:val="7"/>
          </w:tcPr>
          <w:p w:rsidR="00346F49" w:rsidRPr="00132F8B" w:rsidRDefault="00346F49" w:rsidP="00346F49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</w:p>
          <w:p w:rsidR="00346F49" w:rsidRPr="00132F8B" w:rsidRDefault="00132F8B" w:rsidP="00346F49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Информация о предмете </w:t>
            </w:r>
            <w:r w:rsidR="00346F49" w:rsidRPr="00132F8B">
              <w:rPr>
                <w:b/>
                <w:i/>
                <w:sz w:val="24"/>
                <w:szCs w:val="24"/>
              </w:rPr>
              <w:t xml:space="preserve"> договора</w:t>
            </w:r>
          </w:p>
        </w:tc>
      </w:tr>
      <w:tr w:rsidR="0065401A" w:rsidTr="00132F8B">
        <w:tc>
          <w:tcPr>
            <w:tcW w:w="9996" w:type="dxa"/>
            <w:gridSpan w:val="7"/>
          </w:tcPr>
          <w:p w:rsidR="0065401A" w:rsidRPr="00132F8B" w:rsidRDefault="0065401A" w:rsidP="00346F49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</w:rPr>
              <w:t>Лот №1</w:t>
            </w:r>
          </w:p>
        </w:tc>
      </w:tr>
      <w:tr w:rsidR="0065401A" w:rsidTr="00132F8B">
        <w:tc>
          <w:tcPr>
            <w:tcW w:w="2660" w:type="dxa"/>
            <w:gridSpan w:val="2"/>
          </w:tcPr>
          <w:p w:rsidR="0065401A" w:rsidRPr="0065401A" w:rsidRDefault="0065401A" w:rsidP="00346F4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65401A">
              <w:rPr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7336" w:type="dxa"/>
            <w:gridSpan w:val="5"/>
            <w:vAlign w:val="center"/>
          </w:tcPr>
          <w:p w:rsidR="0065401A" w:rsidRPr="0065401A" w:rsidRDefault="0065401A" w:rsidP="0065401A">
            <w:pPr>
              <w:pStyle w:val="a3"/>
              <w:rPr>
                <w:sz w:val="24"/>
                <w:szCs w:val="24"/>
                <w:lang w:eastAsia="ru-RU"/>
              </w:rPr>
            </w:pPr>
            <w:r w:rsidRPr="0065401A">
              <w:rPr>
                <w:sz w:val="24"/>
                <w:szCs w:val="24"/>
                <w:lang w:eastAsia="ru-RU"/>
              </w:rPr>
              <w:t>Привлечение заемных средств на финансирование текущей деятельности ЗАО «Тепломагистраль»</w:t>
            </w:r>
          </w:p>
        </w:tc>
      </w:tr>
      <w:tr w:rsidR="0065401A" w:rsidRPr="0065401A" w:rsidTr="00132F8B">
        <w:tc>
          <w:tcPr>
            <w:tcW w:w="2660" w:type="dxa"/>
            <w:gridSpan w:val="2"/>
          </w:tcPr>
          <w:p w:rsidR="00175D4C" w:rsidRDefault="00175D4C" w:rsidP="0065401A">
            <w:pPr>
              <w:rPr>
                <w:b/>
                <w:sz w:val="24"/>
                <w:szCs w:val="24"/>
                <w:lang w:eastAsia="ru-RU"/>
              </w:rPr>
            </w:pPr>
          </w:p>
          <w:p w:rsidR="0065401A" w:rsidRPr="0065401A" w:rsidRDefault="0065401A" w:rsidP="0065401A">
            <w:pPr>
              <w:rPr>
                <w:b/>
                <w:sz w:val="24"/>
                <w:szCs w:val="24"/>
                <w:lang w:eastAsia="ru-RU"/>
              </w:rPr>
            </w:pPr>
            <w:r w:rsidRPr="0065401A">
              <w:rPr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7336" w:type="dxa"/>
            <w:gridSpan w:val="5"/>
          </w:tcPr>
          <w:p w:rsidR="0065401A" w:rsidRDefault="0065401A" w:rsidP="0065401A">
            <w:pPr>
              <w:rPr>
                <w:sz w:val="24"/>
                <w:szCs w:val="24"/>
                <w:lang w:eastAsia="ru-RU"/>
              </w:rPr>
            </w:pPr>
          </w:p>
          <w:p w:rsidR="00175D4C" w:rsidRPr="00282FA5" w:rsidRDefault="00175D4C" w:rsidP="00175D4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82FA5">
              <w:rPr>
                <w:sz w:val="24"/>
                <w:szCs w:val="24"/>
              </w:rPr>
              <w:t xml:space="preserve">138 700 000,00 рублей. </w:t>
            </w:r>
          </w:p>
          <w:p w:rsidR="00175D4C" w:rsidRPr="00282FA5" w:rsidRDefault="00175D4C" w:rsidP="00175D4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82FA5">
              <w:rPr>
                <w:sz w:val="24"/>
                <w:szCs w:val="24"/>
              </w:rPr>
              <w:t>Начальная (максимальная) цена Договора включает:</w:t>
            </w:r>
          </w:p>
          <w:p w:rsidR="00175D4C" w:rsidRPr="00282FA5" w:rsidRDefault="00175D4C" w:rsidP="00175D4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82FA5">
              <w:rPr>
                <w:sz w:val="24"/>
                <w:szCs w:val="24"/>
              </w:rPr>
              <w:t xml:space="preserve"> -38</w:t>
            </w:r>
            <w:r w:rsidRPr="00282FA5">
              <w:rPr>
                <w:color w:val="222222"/>
                <w:sz w:val="24"/>
                <w:szCs w:val="24"/>
                <w:shd w:val="clear" w:color="auto" w:fill="FFFFFF"/>
              </w:rPr>
              <w:t xml:space="preserve"> 700 000,00 </w:t>
            </w:r>
            <w:r w:rsidRPr="00282FA5">
              <w:rPr>
                <w:sz w:val="24"/>
                <w:szCs w:val="24"/>
              </w:rPr>
              <w:t>рублей (проценты по договору за  весь период действия договора)</w:t>
            </w:r>
          </w:p>
          <w:p w:rsidR="00175D4C" w:rsidRPr="00282FA5" w:rsidRDefault="00175D4C" w:rsidP="00175D4C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82FA5">
              <w:rPr>
                <w:sz w:val="24"/>
                <w:szCs w:val="24"/>
              </w:rPr>
              <w:t>-100 000 000,00 рублей (сумма заемных средств).</w:t>
            </w:r>
          </w:p>
          <w:p w:rsidR="0065401A" w:rsidRPr="0065401A" w:rsidRDefault="00FD6184" w:rsidP="00FD6184">
            <w:pPr>
              <w:rPr>
                <w:sz w:val="24"/>
                <w:szCs w:val="24"/>
                <w:lang w:eastAsia="ru-RU"/>
              </w:rPr>
            </w:pPr>
            <w:r w:rsidRPr="003D6869">
              <w:rPr>
                <w:rFonts w:eastAsia="Calibri"/>
                <w:sz w:val="24"/>
                <w:szCs w:val="24"/>
              </w:rPr>
              <w:t>Цена договора должна включать в себя процентные платежи, все комиссии, консультационные и иные расходы по привлечению и/или организации финансирования</w:t>
            </w:r>
          </w:p>
        </w:tc>
      </w:tr>
      <w:tr w:rsidR="0065401A" w:rsidTr="00132F8B">
        <w:tc>
          <w:tcPr>
            <w:tcW w:w="2660" w:type="dxa"/>
            <w:gridSpan w:val="2"/>
          </w:tcPr>
          <w:p w:rsidR="0065401A" w:rsidRDefault="0065401A" w:rsidP="0065401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65401A">
              <w:rPr>
                <w:b/>
                <w:sz w:val="24"/>
                <w:szCs w:val="24"/>
                <w:lang w:eastAsia="ru-RU"/>
              </w:rPr>
              <w:t>Начальн</w:t>
            </w:r>
            <w:r>
              <w:rPr>
                <w:b/>
                <w:sz w:val="24"/>
                <w:szCs w:val="24"/>
                <w:lang w:eastAsia="ru-RU"/>
              </w:rPr>
              <w:t>ый</w:t>
            </w:r>
            <w:r w:rsidRPr="0065401A">
              <w:rPr>
                <w:b/>
                <w:sz w:val="24"/>
                <w:szCs w:val="24"/>
                <w:lang w:eastAsia="ru-RU"/>
              </w:rPr>
              <w:t xml:space="preserve"> (максимальн</w:t>
            </w:r>
            <w:r>
              <w:rPr>
                <w:b/>
                <w:sz w:val="24"/>
                <w:szCs w:val="24"/>
                <w:lang w:eastAsia="ru-RU"/>
              </w:rPr>
              <w:t>ый</w:t>
            </w:r>
            <w:r w:rsidRPr="0065401A">
              <w:rPr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b/>
                <w:sz w:val="24"/>
                <w:szCs w:val="24"/>
                <w:lang w:eastAsia="ru-RU"/>
              </w:rPr>
              <w:t>процент займа</w:t>
            </w:r>
            <w:r w:rsidRPr="0065401A">
              <w:rPr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36" w:type="dxa"/>
            <w:gridSpan w:val="5"/>
          </w:tcPr>
          <w:p w:rsidR="0065401A" w:rsidRDefault="0065401A" w:rsidP="00346F4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FD6184" w:rsidRDefault="0065401A" w:rsidP="00FD618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12,9% годовых</w:t>
            </w:r>
            <w:r w:rsidR="00FD6184">
              <w:rPr>
                <w:sz w:val="24"/>
                <w:szCs w:val="24"/>
              </w:rPr>
              <w:t xml:space="preserve"> - </w:t>
            </w:r>
            <w:r w:rsidR="00FD6184" w:rsidRPr="003D6869">
              <w:rPr>
                <w:rFonts w:eastAsia="Calibri"/>
                <w:sz w:val="24"/>
                <w:szCs w:val="24"/>
              </w:rPr>
              <w:t>лимит стоимостных параметров, включающий в себя процентные платежи, все комиссии, консультационные и иные расходы по привлечению, организации и администрированию финансирования</w:t>
            </w:r>
          </w:p>
        </w:tc>
      </w:tr>
      <w:tr w:rsidR="0065401A" w:rsidTr="00132F8B">
        <w:tc>
          <w:tcPr>
            <w:tcW w:w="2660" w:type="dxa"/>
            <w:gridSpan w:val="2"/>
          </w:tcPr>
          <w:p w:rsidR="0065401A" w:rsidRPr="00175D4C" w:rsidRDefault="0065401A" w:rsidP="0065401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175D4C">
              <w:rPr>
                <w:rFonts w:eastAsia="Times New Roman"/>
                <w:b/>
                <w:sz w:val="24"/>
                <w:szCs w:val="24"/>
                <w:lang w:eastAsia="ru-RU"/>
              </w:rPr>
              <w:t>Срок привлечения заемных средств:</w:t>
            </w:r>
          </w:p>
        </w:tc>
        <w:tc>
          <w:tcPr>
            <w:tcW w:w="7336" w:type="dxa"/>
            <w:gridSpan w:val="5"/>
          </w:tcPr>
          <w:p w:rsidR="0065401A" w:rsidRPr="00175D4C" w:rsidRDefault="0065401A" w:rsidP="00346F49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6C6C68" w:rsidRPr="00175D4C" w:rsidRDefault="006C6C68" w:rsidP="001010B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175D4C">
              <w:rPr>
                <w:sz w:val="24"/>
                <w:szCs w:val="24"/>
              </w:rPr>
              <w:t xml:space="preserve"> 01 ноября 2015 года по </w:t>
            </w:r>
            <w:r w:rsidR="00773CF5" w:rsidRPr="00175D4C">
              <w:rPr>
                <w:sz w:val="24"/>
                <w:szCs w:val="24"/>
              </w:rPr>
              <w:t>01 ноября 201</w:t>
            </w:r>
            <w:r w:rsidR="001010B4" w:rsidRPr="00175D4C">
              <w:rPr>
                <w:sz w:val="24"/>
                <w:szCs w:val="24"/>
              </w:rPr>
              <w:t>8</w:t>
            </w:r>
          </w:p>
        </w:tc>
      </w:tr>
      <w:tr w:rsidR="0065401A" w:rsidRPr="0065401A" w:rsidTr="00132F8B">
        <w:tc>
          <w:tcPr>
            <w:tcW w:w="9996" w:type="dxa"/>
            <w:gridSpan w:val="7"/>
          </w:tcPr>
          <w:p w:rsidR="0065401A" w:rsidRPr="00132F8B" w:rsidRDefault="0065401A" w:rsidP="0065401A">
            <w:pPr>
              <w:pStyle w:val="a3"/>
              <w:rPr>
                <w:b/>
                <w:i/>
                <w:sz w:val="24"/>
                <w:szCs w:val="24"/>
                <w:lang w:eastAsia="ru-RU"/>
              </w:rPr>
            </w:pPr>
            <w:r w:rsidRPr="00132F8B">
              <w:rPr>
                <w:b/>
                <w:i/>
                <w:sz w:val="24"/>
                <w:szCs w:val="24"/>
                <w:lang w:eastAsia="ru-RU"/>
              </w:rPr>
              <w:lastRenderedPageBreak/>
              <w:t>Информация о товаре, работе, услуге:</w:t>
            </w:r>
          </w:p>
        </w:tc>
      </w:tr>
      <w:tr w:rsidR="0065521F" w:rsidRPr="0065521F" w:rsidTr="00FD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</w:tcPr>
          <w:p w:rsidR="0065401A" w:rsidRPr="0065521F" w:rsidRDefault="0065401A" w:rsidP="00346F4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52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  <w:gridSpan w:val="2"/>
          </w:tcPr>
          <w:p w:rsidR="0065401A" w:rsidRPr="0065521F" w:rsidRDefault="0065401A" w:rsidP="00346F4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521F">
              <w:rPr>
                <w:b/>
                <w:sz w:val="24"/>
                <w:szCs w:val="24"/>
              </w:rPr>
              <w:t>Классификация по ОКДП</w:t>
            </w:r>
          </w:p>
        </w:tc>
        <w:tc>
          <w:tcPr>
            <w:tcW w:w="2144" w:type="dxa"/>
          </w:tcPr>
          <w:p w:rsidR="0065401A" w:rsidRPr="0065521F" w:rsidRDefault="0065401A" w:rsidP="006552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521F">
              <w:rPr>
                <w:b/>
                <w:sz w:val="24"/>
                <w:szCs w:val="24"/>
              </w:rPr>
              <w:t>Классификация по ОК</w:t>
            </w:r>
            <w:r w:rsidR="0065521F" w:rsidRPr="0065521F">
              <w:rPr>
                <w:b/>
                <w:sz w:val="24"/>
                <w:szCs w:val="24"/>
              </w:rPr>
              <w:t>ВЭ</w:t>
            </w:r>
            <w:r w:rsidRPr="0065521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39" w:type="dxa"/>
          </w:tcPr>
          <w:p w:rsidR="0065401A" w:rsidRPr="0065521F" w:rsidRDefault="0065521F" w:rsidP="00346F4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521F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499" w:type="dxa"/>
          </w:tcPr>
          <w:p w:rsidR="0065401A" w:rsidRPr="0065521F" w:rsidRDefault="0065521F" w:rsidP="00346F4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521F">
              <w:rPr>
                <w:b/>
                <w:sz w:val="24"/>
                <w:szCs w:val="24"/>
              </w:rPr>
              <w:t>Количество (Объем)</w:t>
            </w:r>
          </w:p>
        </w:tc>
        <w:tc>
          <w:tcPr>
            <w:tcW w:w="1595" w:type="dxa"/>
          </w:tcPr>
          <w:p w:rsidR="0065401A" w:rsidRPr="0065521F" w:rsidRDefault="0065521F" w:rsidP="00346F4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521F">
              <w:rPr>
                <w:b/>
                <w:sz w:val="24"/>
                <w:szCs w:val="24"/>
              </w:rPr>
              <w:t>Доп. сведения</w:t>
            </w:r>
          </w:p>
        </w:tc>
      </w:tr>
      <w:tr w:rsidR="0065521F" w:rsidTr="00FD6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</w:tcPr>
          <w:p w:rsidR="0065401A" w:rsidRDefault="0065401A" w:rsidP="00346F4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6" w:type="dxa"/>
            <w:gridSpan w:val="2"/>
          </w:tcPr>
          <w:p w:rsidR="0065401A" w:rsidRDefault="0065521F" w:rsidP="00346F4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6519000 денежное посредничество прочее</w:t>
            </w:r>
          </w:p>
        </w:tc>
        <w:tc>
          <w:tcPr>
            <w:tcW w:w="2144" w:type="dxa"/>
          </w:tcPr>
          <w:p w:rsidR="0065401A" w:rsidRDefault="0065521F" w:rsidP="006552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Финансовое посредничество</w:t>
            </w:r>
          </w:p>
        </w:tc>
        <w:tc>
          <w:tcPr>
            <w:tcW w:w="1439" w:type="dxa"/>
          </w:tcPr>
          <w:p w:rsidR="0065401A" w:rsidRDefault="0065521F" w:rsidP="00346F4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499" w:type="dxa"/>
          </w:tcPr>
          <w:p w:rsidR="0065401A" w:rsidRDefault="0065521F" w:rsidP="00346F4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595" w:type="dxa"/>
          </w:tcPr>
          <w:p w:rsidR="0065401A" w:rsidRDefault="0065521F" w:rsidP="00346F4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5401A" w:rsidRDefault="0065401A" w:rsidP="00346F49">
      <w:pPr>
        <w:pStyle w:val="a3"/>
        <w:spacing w:line="276" w:lineRule="auto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194"/>
      </w:tblGrid>
      <w:tr w:rsidR="0065521F" w:rsidRPr="00132F8B" w:rsidTr="00132F8B">
        <w:tc>
          <w:tcPr>
            <w:tcW w:w="9996" w:type="dxa"/>
            <w:gridSpan w:val="2"/>
          </w:tcPr>
          <w:p w:rsidR="0065521F" w:rsidRPr="00132F8B" w:rsidRDefault="0065521F" w:rsidP="0065521F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65521F" w:rsidRPr="00132F8B" w:rsidRDefault="0065521F" w:rsidP="0065521F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</w:rPr>
              <w:t>Информация о документации по закупке:</w:t>
            </w:r>
          </w:p>
        </w:tc>
      </w:tr>
      <w:tr w:rsidR="0065521F" w:rsidTr="00132F8B">
        <w:tc>
          <w:tcPr>
            <w:tcW w:w="2802" w:type="dxa"/>
          </w:tcPr>
          <w:p w:rsidR="0065521F" w:rsidRPr="0065521F" w:rsidRDefault="0065521F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65521F">
              <w:rPr>
                <w:b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7194" w:type="dxa"/>
          </w:tcPr>
          <w:p w:rsidR="0065521F" w:rsidRDefault="0065521F" w:rsidP="00645A2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645A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.09.2015 по</w:t>
            </w:r>
            <w:r w:rsidR="00645A21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.10.2015</w:t>
            </w:r>
          </w:p>
        </w:tc>
      </w:tr>
      <w:tr w:rsidR="0065521F" w:rsidTr="00132F8B">
        <w:tc>
          <w:tcPr>
            <w:tcW w:w="2802" w:type="dxa"/>
          </w:tcPr>
          <w:p w:rsidR="0065521F" w:rsidRPr="0065521F" w:rsidRDefault="0065521F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65521F">
              <w:rPr>
                <w:b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7194" w:type="dxa"/>
          </w:tcPr>
          <w:p w:rsidR="0065521F" w:rsidRDefault="0065521F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Извещение и Конкурсная документация находятся в открытом доступе на сайте </w:t>
            </w:r>
            <w:proofErr w:type="spellStart"/>
            <w:r w:rsidRPr="001010B4">
              <w:rPr>
                <w:sz w:val="24"/>
                <w:szCs w:val="24"/>
                <w:u w:val="single"/>
              </w:rPr>
              <w:t>www.zakupki.gov.ru</w:t>
            </w:r>
            <w:proofErr w:type="spellEnd"/>
            <w:r w:rsidRPr="0065521F">
              <w:rPr>
                <w:sz w:val="24"/>
                <w:szCs w:val="24"/>
              </w:rPr>
              <w:t xml:space="preserve"> и/или </w:t>
            </w:r>
            <w:hyperlink r:id="rId7" w:history="1">
              <w:r w:rsidRPr="00375942">
                <w:rPr>
                  <w:rStyle w:val="a9"/>
                  <w:sz w:val="24"/>
                  <w:szCs w:val="24"/>
                </w:rPr>
                <w:t>www.teplomagistral.ru</w:t>
              </w:r>
            </w:hyperlink>
          </w:p>
          <w:p w:rsidR="0065521F" w:rsidRDefault="0065521F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 запросу потенциального участника закупки (письменному или устному) Извещение и Конкурсная документация могут быть предоставлены в электронном (отправлены на электронную почту) или бумажном (распечатаны) виде</w:t>
            </w:r>
            <w:proofErr w:type="gramEnd"/>
          </w:p>
        </w:tc>
      </w:tr>
      <w:tr w:rsidR="0065521F" w:rsidTr="00132F8B">
        <w:tc>
          <w:tcPr>
            <w:tcW w:w="2802" w:type="dxa"/>
          </w:tcPr>
          <w:p w:rsidR="0065521F" w:rsidRPr="0065521F" w:rsidRDefault="0065521F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65521F">
              <w:rPr>
                <w:b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7194" w:type="dxa"/>
          </w:tcPr>
          <w:p w:rsidR="0065521F" w:rsidRDefault="0053431E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 w:rsidRPr="001010B4">
              <w:rPr>
                <w:sz w:val="24"/>
                <w:szCs w:val="24"/>
                <w:u w:val="single"/>
              </w:rPr>
              <w:t>www.zakupki.gov.ru</w:t>
            </w:r>
            <w:proofErr w:type="spellEnd"/>
            <w:r w:rsidRPr="0065521F">
              <w:rPr>
                <w:sz w:val="24"/>
                <w:szCs w:val="24"/>
              </w:rPr>
              <w:t xml:space="preserve"> и/или </w:t>
            </w:r>
            <w:hyperlink r:id="rId8" w:history="1">
              <w:r w:rsidRPr="00375942">
                <w:rPr>
                  <w:rStyle w:val="a9"/>
                  <w:sz w:val="24"/>
                  <w:szCs w:val="24"/>
                </w:rPr>
                <w:t>www.teplomagistral.ru</w:t>
              </w:r>
            </w:hyperlink>
          </w:p>
          <w:p w:rsidR="0053431E" w:rsidRDefault="0053431E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а также по адресу: </w:t>
            </w:r>
            <w:r w:rsidRPr="00346F49">
              <w:rPr>
                <w:sz w:val="24"/>
                <w:szCs w:val="24"/>
                <w:lang w:eastAsia="ru-RU"/>
              </w:rPr>
              <w:t>191186, г. Санкт-Петербург, ул. Малая Конюшенная, дом 14, лит. А, помещение 15Н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Пн-Пт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 10.00 до 17.00, обед с 13.00-14.00)</w:t>
            </w:r>
          </w:p>
        </w:tc>
      </w:tr>
      <w:tr w:rsidR="0053431E" w:rsidRPr="00132F8B" w:rsidTr="00132F8B">
        <w:tc>
          <w:tcPr>
            <w:tcW w:w="9996" w:type="dxa"/>
            <w:gridSpan w:val="2"/>
          </w:tcPr>
          <w:p w:rsidR="0053431E" w:rsidRPr="00132F8B" w:rsidRDefault="0053431E" w:rsidP="0053431E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53431E" w:rsidRPr="00132F8B" w:rsidRDefault="0053431E" w:rsidP="0053431E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3431E" w:rsidTr="00132F8B">
        <w:tc>
          <w:tcPr>
            <w:tcW w:w="2802" w:type="dxa"/>
          </w:tcPr>
          <w:p w:rsidR="0053431E" w:rsidRPr="0053431E" w:rsidRDefault="0053431E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53431E">
              <w:rPr>
                <w:b/>
                <w:sz w:val="24"/>
                <w:szCs w:val="24"/>
              </w:rPr>
              <w:t>Размер платы:</w:t>
            </w:r>
          </w:p>
        </w:tc>
        <w:tc>
          <w:tcPr>
            <w:tcW w:w="7194" w:type="dxa"/>
          </w:tcPr>
          <w:p w:rsidR="0053431E" w:rsidRDefault="0053431E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требуется</w:t>
            </w:r>
          </w:p>
        </w:tc>
      </w:tr>
      <w:tr w:rsidR="0053431E" w:rsidRPr="00132F8B" w:rsidTr="00132F8B">
        <w:tc>
          <w:tcPr>
            <w:tcW w:w="9996" w:type="dxa"/>
            <w:gridSpan w:val="2"/>
          </w:tcPr>
          <w:p w:rsidR="0053431E" w:rsidRPr="00132F8B" w:rsidRDefault="0053431E" w:rsidP="0065521F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53431E" w:rsidRPr="00132F8B" w:rsidRDefault="0053431E" w:rsidP="0065521F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</w:rPr>
              <w:t>Информация о порядке проведения закупки</w:t>
            </w:r>
          </w:p>
        </w:tc>
      </w:tr>
      <w:tr w:rsidR="0053431E" w:rsidTr="00132F8B">
        <w:tc>
          <w:tcPr>
            <w:tcW w:w="2802" w:type="dxa"/>
          </w:tcPr>
          <w:p w:rsidR="0053431E" w:rsidRPr="0053431E" w:rsidRDefault="0053431E" w:rsidP="0065521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  <w:lang w:eastAsia="ru-RU"/>
              </w:rPr>
              <w:t>О</w:t>
            </w:r>
            <w:r w:rsidRPr="00CD4A0E">
              <w:rPr>
                <w:rFonts w:eastAsia="Times New Roman"/>
                <w:b/>
                <w:sz w:val="24"/>
                <w:szCs w:val="24"/>
                <w:lang w:eastAsia="ru-RU"/>
              </w:rPr>
              <w:t>тказ</w:t>
            </w:r>
            <w:r>
              <w:rPr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CD4A0E">
              <w:rPr>
                <w:rFonts w:eastAsia="Times New Roman"/>
                <w:b/>
                <w:sz w:val="24"/>
                <w:szCs w:val="24"/>
                <w:lang w:eastAsia="ru-RU"/>
              </w:rPr>
              <w:t>от проведения конкурса</w:t>
            </w:r>
          </w:p>
        </w:tc>
        <w:tc>
          <w:tcPr>
            <w:tcW w:w="7194" w:type="dxa"/>
          </w:tcPr>
          <w:p w:rsidR="0053431E" w:rsidRDefault="0053431E" w:rsidP="0065521F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CD4A0E">
              <w:rPr>
                <w:rFonts w:eastAsia="Times New Roman"/>
                <w:sz w:val="24"/>
                <w:szCs w:val="24"/>
                <w:lang w:eastAsia="ru-RU"/>
              </w:rPr>
              <w:t xml:space="preserve">Заказчик вправе отказаться от проведения конкурса в любое время до выбора победителя конкурса. Извещение об отказе от проведения конкурса размещается Заказчиком на </w:t>
            </w:r>
            <w:hyperlink r:id="rId9" w:history="1">
              <w:r w:rsidRPr="00CD4A0E">
                <w:rPr>
                  <w:rStyle w:val="a9"/>
                  <w:rFonts w:eastAsia="Times New Roman"/>
                  <w:sz w:val="24"/>
                  <w:szCs w:val="24"/>
                  <w:lang w:eastAsia="ru-RU"/>
                </w:rPr>
                <w:t>www.zakupki.gov.ru</w:t>
              </w:r>
            </w:hyperlink>
            <w:r w:rsidRPr="00CD4A0E">
              <w:rPr>
                <w:rFonts w:eastAsia="Times New Roman"/>
                <w:sz w:val="24"/>
                <w:szCs w:val="24"/>
                <w:lang w:eastAsia="ru-RU"/>
              </w:rPr>
              <w:t xml:space="preserve"> не позднее дня, следующего за днем принятия решения об отказе от проведения конкурса</w:t>
            </w:r>
          </w:p>
        </w:tc>
      </w:tr>
      <w:tr w:rsidR="0053431E" w:rsidRPr="0053431E" w:rsidTr="00132F8B">
        <w:tc>
          <w:tcPr>
            <w:tcW w:w="2802" w:type="dxa"/>
          </w:tcPr>
          <w:p w:rsidR="0053431E" w:rsidRPr="0053431E" w:rsidRDefault="0053431E" w:rsidP="0053431E">
            <w:pPr>
              <w:rPr>
                <w:b/>
                <w:sz w:val="24"/>
                <w:szCs w:val="24"/>
              </w:rPr>
            </w:pPr>
            <w:r w:rsidRPr="0053431E">
              <w:rPr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7194" w:type="dxa"/>
          </w:tcPr>
          <w:p w:rsidR="0053431E" w:rsidRDefault="0053431E" w:rsidP="0053431E">
            <w:pPr>
              <w:rPr>
                <w:sz w:val="24"/>
                <w:szCs w:val="24"/>
                <w:lang w:eastAsia="ru-RU"/>
              </w:rPr>
            </w:pPr>
          </w:p>
          <w:p w:rsidR="0053431E" w:rsidRPr="0053431E" w:rsidRDefault="0053431E" w:rsidP="0053431E">
            <w:pPr>
              <w:rPr>
                <w:sz w:val="24"/>
                <w:szCs w:val="24"/>
                <w:lang w:eastAsia="ru-RU"/>
              </w:rPr>
            </w:pPr>
            <w:r w:rsidRPr="0053431E">
              <w:rPr>
                <w:sz w:val="24"/>
                <w:szCs w:val="24"/>
                <w:lang w:eastAsia="ru-RU"/>
              </w:rPr>
              <w:t>1</w:t>
            </w:r>
            <w:r w:rsidR="00645A21">
              <w:rPr>
                <w:sz w:val="24"/>
                <w:szCs w:val="24"/>
                <w:lang w:eastAsia="ru-RU"/>
              </w:rPr>
              <w:t>5</w:t>
            </w:r>
            <w:r w:rsidRPr="0053431E">
              <w:rPr>
                <w:sz w:val="24"/>
                <w:szCs w:val="24"/>
                <w:lang w:eastAsia="ru-RU"/>
              </w:rPr>
              <w:t>.10.2015  17:00</w:t>
            </w:r>
          </w:p>
          <w:p w:rsidR="0053431E" w:rsidRPr="0053431E" w:rsidRDefault="0053431E" w:rsidP="0053431E">
            <w:pPr>
              <w:rPr>
                <w:sz w:val="24"/>
                <w:szCs w:val="24"/>
              </w:rPr>
            </w:pPr>
          </w:p>
        </w:tc>
      </w:tr>
      <w:tr w:rsidR="0053431E" w:rsidRPr="0053431E" w:rsidTr="00132F8B">
        <w:tc>
          <w:tcPr>
            <w:tcW w:w="2802" w:type="dxa"/>
          </w:tcPr>
          <w:p w:rsidR="0053431E" w:rsidRPr="0053431E" w:rsidRDefault="0053431E" w:rsidP="0053431E">
            <w:pPr>
              <w:rPr>
                <w:b/>
                <w:sz w:val="24"/>
                <w:szCs w:val="24"/>
              </w:rPr>
            </w:pPr>
            <w:r w:rsidRPr="0053431E">
              <w:rPr>
                <w:b/>
                <w:sz w:val="24"/>
                <w:szCs w:val="24"/>
              </w:rPr>
              <w:t xml:space="preserve">Порядок </w:t>
            </w:r>
            <w:r w:rsidRPr="0053431E">
              <w:rPr>
                <w:b/>
                <w:sz w:val="24"/>
                <w:szCs w:val="24"/>
                <w:lang w:eastAsia="ru-RU"/>
              </w:rPr>
              <w:t>подачи заявок:</w:t>
            </w:r>
          </w:p>
        </w:tc>
        <w:tc>
          <w:tcPr>
            <w:tcW w:w="7194" w:type="dxa"/>
          </w:tcPr>
          <w:p w:rsidR="0053431E" w:rsidRPr="0053431E" w:rsidRDefault="0053431E" w:rsidP="0053431E">
            <w:pPr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53431E">
              <w:rPr>
                <w:rFonts w:eastAsia="Times New Roman"/>
                <w:sz w:val="24"/>
                <w:szCs w:val="24"/>
                <w:lang w:eastAsia="ru-RU"/>
              </w:rPr>
              <w:t>Конкурсная заявка предоставляется в одном экземпляре в письменном виде. Все страницы конкурсной заявки должны быть пронумерованы и завизированы лицом, подписывающим конкурсную заявку.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Заявки принимаются в запечатанных бумажных конвертах с наименованием участника</w:t>
            </w:r>
            <w:r w:rsidRPr="0053431E">
              <w:rPr>
                <w:rFonts w:eastAsia="Times New Roman"/>
                <w:caps/>
                <w:sz w:val="24"/>
                <w:szCs w:val="24"/>
                <w:lang w:eastAsia="ru-RU"/>
              </w:rPr>
              <w:t>. П</w:t>
            </w:r>
            <w:r w:rsidRPr="0053431E">
              <w:rPr>
                <w:rFonts w:eastAsia="Times New Roman"/>
                <w:sz w:val="24"/>
                <w:szCs w:val="24"/>
                <w:lang w:eastAsia="ru-RU"/>
              </w:rPr>
              <w:t>ри подач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3431E">
              <w:rPr>
                <w:rFonts w:eastAsia="Times New Roman"/>
                <w:sz w:val="24"/>
                <w:szCs w:val="24"/>
                <w:lang w:eastAsia="ru-RU"/>
              </w:rPr>
              <w:t xml:space="preserve"> заявк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3431E">
              <w:rPr>
                <w:rFonts w:eastAsia="Times New Roman"/>
                <w:sz w:val="24"/>
                <w:szCs w:val="24"/>
                <w:lang w:eastAsia="ru-RU"/>
              </w:rPr>
              <w:t xml:space="preserve"> делается соответствующая отметка в журнале регистрации заявок, по требованию участника закупки заказчик выдает расписку о получении конверта с конкурсной заявкой с указанием даты и времени его получения. О получении ненадлежащим образом запечатанной заявки делается соответствующая пометка в расписке. Заявки, полученные заказчиком после окончания срока подачи заявок, установленного документацией, не рассматриваются</w:t>
            </w:r>
            <w:r w:rsidRPr="0053431E">
              <w:rPr>
                <w:rFonts w:eastAsia="Times New Roman"/>
                <w:caps/>
                <w:sz w:val="24"/>
                <w:szCs w:val="24"/>
                <w:lang w:eastAsia="ru-RU"/>
              </w:rPr>
              <w:t xml:space="preserve">. </w:t>
            </w:r>
          </w:p>
          <w:p w:rsidR="0053431E" w:rsidRPr="0053431E" w:rsidRDefault="0053431E" w:rsidP="0053431E">
            <w:pPr>
              <w:pStyle w:val="a3"/>
              <w:rPr>
                <w:sz w:val="24"/>
                <w:szCs w:val="24"/>
                <w:lang w:eastAsia="ru-RU"/>
              </w:rPr>
            </w:pPr>
            <w:r w:rsidRPr="0053431E">
              <w:rPr>
                <w:sz w:val="24"/>
                <w:szCs w:val="24"/>
                <w:lang w:eastAsia="ru-RU"/>
              </w:rPr>
              <w:t>Конверты с заяв</w:t>
            </w:r>
            <w:r w:rsidR="006C6C68">
              <w:rPr>
                <w:sz w:val="24"/>
                <w:szCs w:val="24"/>
                <w:lang w:eastAsia="ru-RU"/>
              </w:rPr>
              <w:t>ками участникам не возвращаются</w:t>
            </w:r>
          </w:p>
        </w:tc>
      </w:tr>
      <w:tr w:rsidR="0053431E" w:rsidRPr="00132F8B" w:rsidTr="00132F8B">
        <w:tc>
          <w:tcPr>
            <w:tcW w:w="9996" w:type="dxa"/>
            <w:gridSpan w:val="2"/>
          </w:tcPr>
          <w:p w:rsidR="0053431E" w:rsidRPr="00132F8B" w:rsidRDefault="0053431E" w:rsidP="0053431E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53431E" w:rsidRPr="00132F8B" w:rsidRDefault="0053431E" w:rsidP="0053431E">
            <w:pPr>
              <w:pStyle w:val="a3"/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</w:rPr>
              <w:t>Вскрытие конвертов с заявками на участие в конкурсе</w:t>
            </w:r>
          </w:p>
        </w:tc>
      </w:tr>
      <w:tr w:rsidR="0053431E" w:rsidRPr="00132F8B" w:rsidTr="00132F8B">
        <w:tc>
          <w:tcPr>
            <w:tcW w:w="2802" w:type="dxa"/>
          </w:tcPr>
          <w:p w:rsidR="0053431E" w:rsidRPr="00132F8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132F8B">
              <w:rPr>
                <w:b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7194" w:type="dxa"/>
          </w:tcPr>
          <w:p w:rsidR="0053431E" w:rsidRPr="00132F8B" w:rsidRDefault="0053431E" w:rsidP="00645A21">
            <w:pPr>
              <w:pStyle w:val="a3"/>
              <w:rPr>
                <w:sz w:val="24"/>
                <w:szCs w:val="24"/>
              </w:rPr>
            </w:pPr>
            <w:r w:rsidRPr="00132F8B">
              <w:rPr>
                <w:sz w:val="24"/>
                <w:szCs w:val="24"/>
              </w:rPr>
              <w:t>1</w:t>
            </w:r>
            <w:r w:rsidR="00645A21">
              <w:rPr>
                <w:sz w:val="24"/>
                <w:szCs w:val="24"/>
              </w:rPr>
              <w:t>6</w:t>
            </w:r>
            <w:r w:rsidRPr="00132F8B">
              <w:rPr>
                <w:sz w:val="24"/>
                <w:szCs w:val="24"/>
              </w:rPr>
              <w:t>.10.2015 10:00</w:t>
            </w:r>
          </w:p>
        </w:tc>
      </w:tr>
      <w:tr w:rsidR="0053431E" w:rsidRPr="00132F8B" w:rsidTr="00132F8B">
        <w:tc>
          <w:tcPr>
            <w:tcW w:w="2802" w:type="dxa"/>
          </w:tcPr>
          <w:p w:rsidR="0053431E" w:rsidRPr="00132F8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132F8B">
              <w:rPr>
                <w:b/>
                <w:sz w:val="24"/>
                <w:szCs w:val="24"/>
              </w:rPr>
              <w:t>Место:</w:t>
            </w:r>
          </w:p>
        </w:tc>
        <w:tc>
          <w:tcPr>
            <w:tcW w:w="7194" w:type="dxa"/>
          </w:tcPr>
          <w:p w:rsidR="0053431E" w:rsidRPr="00132F8B" w:rsidRDefault="0053431E" w:rsidP="00132F8B">
            <w:pPr>
              <w:pStyle w:val="a3"/>
              <w:rPr>
                <w:sz w:val="24"/>
                <w:szCs w:val="24"/>
              </w:rPr>
            </w:pPr>
            <w:r w:rsidRPr="00132F8B">
              <w:rPr>
                <w:sz w:val="24"/>
                <w:szCs w:val="24"/>
              </w:rPr>
              <w:t>191186, Санкт-Петербург, ул. Малая Конюшенная, д.14, лит. А, пом.15Н</w:t>
            </w:r>
          </w:p>
        </w:tc>
      </w:tr>
      <w:tr w:rsidR="0053431E" w:rsidRPr="00132F8B" w:rsidTr="00132F8B">
        <w:tc>
          <w:tcPr>
            <w:tcW w:w="9996" w:type="dxa"/>
            <w:gridSpan w:val="2"/>
          </w:tcPr>
          <w:p w:rsidR="00132F8B" w:rsidRPr="00132F8B" w:rsidRDefault="00132F8B" w:rsidP="00132F8B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132F8B" w:rsidRPr="00132F8B" w:rsidRDefault="0053431E" w:rsidP="00132F8B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132F8B">
              <w:rPr>
                <w:b/>
                <w:i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3431E" w:rsidRPr="00132F8B" w:rsidTr="00132F8B">
        <w:tc>
          <w:tcPr>
            <w:tcW w:w="2802" w:type="dxa"/>
          </w:tcPr>
          <w:p w:rsidR="0053431E" w:rsidRPr="00132F8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132F8B">
              <w:rPr>
                <w:b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7194" w:type="dxa"/>
          </w:tcPr>
          <w:p w:rsidR="0053431E" w:rsidRPr="00132F8B" w:rsidRDefault="0053431E" w:rsidP="00645A21">
            <w:pPr>
              <w:pStyle w:val="a3"/>
              <w:rPr>
                <w:sz w:val="24"/>
                <w:szCs w:val="24"/>
              </w:rPr>
            </w:pPr>
            <w:r w:rsidRPr="00132F8B">
              <w:rPr>
                <w:sz w:val="24"/>
                <w:szCs w:val="24"/>
              </w:rPr>
              <w:t>1</w:t>
            </w:r>
            <w:r w:rsidR="00645A21">
              <w:rPr>
                <w:sz w:val="24"/>
                <w:szCs w:val="24"/>
              </w:rPr>
              <w:t>6</w:t>
            </w:r>
            <w:r w:rsidRPr="00132F8B">
              <w:rPr>
                <w:sz w:val="24"/>
                <w:szCs w:val="24"/>
              </w:rPr>
              <w:t>.10.2015 1</w:t>
            </w:r>
            <w:r w:rsidR="00132F8B">
              <w:rPr>
                <w:sz w:val="24"/>
                <w:szCs w:val="24"/>
              </w:rPr>
              <w:t>5</w:t>
            </w:r>
            <w:r w:rsidRPr="00132F8B">
              <w:rPr>
                <w:sz w:val="24"/>
                <w:szCs w:val="24"/>
              </w:rPr>
              <w:t>:00</w:t>
            </w:r>
          </w:p>
        </w:tc>
      </w:tr>
      <w:tr w:rsidR="0053431E" w:rsidRPr="00132F8B" w:rsidTr="00132F8B">
        <w:tc>
          <w:tcPr>
            <w:tcW w:w="2802" w:type="dxa"/>
          </w:tcPr>
          <w:p w:rsidR="0053431E" w:rsidRPr="00132F8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132F8B">
              <w:rPr>
                <w:b/>
                <w:sz w:val="24"/>
                <w:szCs w:val="24"/>
              </w:rPr>
              <w:t>Место:</w:t>
            </w:r>
          </w:p>
        </w:tc>
        <w:tc>
          <w:tcPr>
            <w:tcW w:w="7194" w:type="dxa"/>
          </w:tcPr>
          <w:p w:rsidR="0053431E" w:rsidRPr="00132F8B" w:rsidRDefault="0053431E" w:rsidP="00132F8B">
            <w:pPr>
              <w:pStyle w:val="a3"/>
              <w:rPr>
                <w:sz w:val="24"/>
                <w:szCs w:val="24"/>
              </w:rPr>
            </w:pPr>
            <w:r w:rsidRPr="00132F8B">
              <w:rPr>
                <w:sz w:val="24"/>
                <w:szCs w:val="24"/>
              </w:rPr>
              <w:t>191186, Санкт-Петербург, ул. Малая Конюшенная, д.14, лит. А, пом.15Н</w:t>
            </w:r>
          </w:p>
        </w:tc>
      </w:tr>
      <w:tr w:rsidR="0053431E" w:rsidRPr="00132F8B" w:rsidTr="00132F8B">
        <w:tc>
          <w:tcPr>
            <w:tcW w:w="9996" w:type="dxa"/>
            <w:gridSpan w:val="2"/>
          </w:tcPr>
          <w:p w:rsidR="00132F8B" w:rsidRPr="00132F8B" w:rsidRDefault="00132F8B" w:rsidP="00132F8B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53431E" w:rsidRPr="00132F8B" w:rsidRDefault="0053431E" w:rsidP="00132F8B">
            <w:pPr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  <w:lang w:eastAsia="ru-RU"/>
              </w:rPr>
              <w:t>Место и дата проведения переторжки (в случае проведения)</w:t>
            </w:r>
          </w:p>
        </w:tc>
      </w:tr>
      <w:tr w:rsidR="0053431E" w:rsidRPr="00132F8B" w:rsidTr="00132F8B">
        <w:tc>
          <w:tcPr>
            <w:tcW w:w="2802" w:type="dxa"/>
          </w:tcPr>
          <w:p w:rsidR="0053431E" w:rsidRPr="00132F8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132F8B">
              <w:rPr>
                <w:b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7194" w:type="dxa"/>
          </w:tcPr>
          <w:p w:rsidR="0053431E" w:rsidRPr="00132F8B" w:rsidRDefault="0053431E" w:rsidP="00645A21">
            <w:pPr>
              <w:pStyle w:val="a3"/>
              <w:rPr>
                <w:sz w:val="24"/>
                <w:szCs w:val="24"/>
              </w:rPr>
            </w:pPr>
            <w:r w:rsidRPr="00132F8B">
              <w:rPr>
                <w:sz w:val="24"/>
                <w:szCs w:val="24"/>
              </w:rPr>
              <w:t>1</w:t>
            </w:r>
            <w:r w:rsidR="00645A21">
              <w:rPr>
                <w:sz w:val="24"/>
                <w:szCs w:val="24"/>
              </w:rPr>
              <w:t>9</w:t>
            </w:r>
            <w:r w:rsidRPr="00132F8B">
              <w:rPr>
                <w:sz w:val="24"/>
                <w:szCs w:val="24"/>
              </w:rPr>
              <w:t>.10.2015 10:00</w:t>
            </w:r>
          </w:p>
        </w:tc>
      </w:tr>
      <w:tr w:rsidR="0053431E" w:rsidRPr="00132F8B" w:rsidTr="00132F8B">
        <w:tc>
          <w:tcPr>
            <w:tcW w:w="2802" w:type="dxa"/>
          </w:tcPr>
          <w:p w:rsidR="0053431E" w:rsidRPr="00132F8B" w:rsidRDefault="0053431E" w:rsidP="00132F8B">
            <w:pPr>
              <w:pStyle w:val="a3"/>
              <w:rPr>
                <w:b/>
                <w:sz w:val="24"/>
                <w:szCs w:val="24"/>
              </w:rPr>
            </w:pPr>
            <w:r w:rsidRPr="00132F8B">
              <w:rPr>
                <w:b/>
                <w:sz w:val="24"/>
                <w:szCs w:val="24"/>
              </w:rPr>
              <w:t>Место:</w:t>
            </w:r>
          </w:p>
        </w:tc>
        <w:tc>
          <w:tcPr>
            <w:tcW w:w="7194" w:type="dxa"/>
          </w:tcPr>
          <w:p w:rsidR="0053431E" w:rsidRPr="00132F8B" w:rsidRDefault="0053431E" w:rsidP="00132F8B">
            <w:pPr>
              <w:pStyle w:val="a3"/>
              <w:rPr>
                <w:sz w:val="24"/>
                <w:szCs w:val="24"/>
              </w:rPr>
            </w:pPr>
            <w:r w:rsidRPr="00132F8B">
              <w:rPr>
                <w:sz w:val="24"/>
                <w:szCs w:val="24"/>
              </w:rPr>
              <w:t>191186, Санкт-Петербург, ул. Малая Конюшенная, д.14, лит. А, пом.15Н</w:t>
            </w:r>
          </w:p>
        </w:tc>
      </w:tr>
      <w:tr w:rsidR="0053431E" w:rsidRPr="00132F8B" w:rsidTr="00132F8B">
        <w:tc>
          <w:tcPr>
            <w:tcW w:w="9996" w:type="dxa"/>
            <w:gridSpan w:val="2"/>
          </w:tcPr>
          <w:p w:rsidR="00132F8B" w:rsidRPr="00132F8B" w:rsidRDefault="00132F8B" w:rsidP="00132F8B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53431E" w:rsidRPr="00132F8B" w:rsidRDefault="0053431E" w:rsidP="00132F8B">
            <w:pPr>
              <w:rPr>
                <w:b/>
                <w:i/>
                <w:sz w:val="24"/>
                <w:szCs w:val="24"/>
              </w:rPr>
            </w:pPr>
            <w:r w:rsidRPr="00132F8B">
              <w:rPr>
                <w:b/>
                <w:i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32F8B" w:rsidRPr="00132F8B" w:rsidTr="00132F8B">
        <w:tc>
          <w:tcPr>
            <w:tcW w:w="2802" w:type="dxa"/>
          </w:tcPr>
          <w:p w:rsidR="00132F8B" w:rsidRPr="00132F8B" w:rsidRDefault="00132F8B" w:rsidP="00132F8B">
            <w:pPr>
              <w:pStyle w:val="a3"/>
              <w:rPr>
                <w:b/>
                <w:sz w:val="24"/>
                <w:szCs w:val="24"/>
              </w:rPr>
            </w:pPr>
            <w:r w:rsidRPr="00132F8B">
              <w:rPr>
                <w:b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7194" w:type="dxa"/>
          </w:tcPr>
          <w:p w:rsidR="00132F8B" w:rsidRPr="00132F8B" w:rsidRDefault="00132F8B" w:rsidP="00645A21">
            <w:pPr>
              <w:pStyle w:val="a3"/>
              <w:rPr>
                <w:sz w:val="24"/>
                <w:szCs w:val="24"/>
              </w:rPr>
            </w:pPr>
            <w:r w:rsidRPr="00132F8B">
              <w:rPr>
                <w:sz w:val="24"/>
                <w:szCs w:val="24"/>
              </w:rPr>
              <w:t>1</w:t>
            </w:r>
            <w:r w:rsidR="00645A21">
              <w:rPr>
                <w:sz w:val="24"/>
                <w:szCs w:val="24"/>
              </w:rPr>
              <w:t>9</w:t>
            </w:r>
            <w:r w:rsidRPr="00132F8B">
              <w:rPr>
                <w:sz w:val="24"/>
                <w:szCs w:val="24"/>
              </w:rPr>
              <w:t>.10.2015 1</w:t>
            </w:r>
            <w:r>
              <w:rPr>
                <w:sz w:val="24"/>
                <w:szCs w:val="24"/>
              </w:rPr>
              <w:t>5</w:t>
            </w:r>
            <w:r w:rsidRPr="00132F8B">
              <w:rPr>
                <w:sz w:val="24"/>
                <w:szCs w:val="24"/>
              </w:rPr>
              <w:t>:00</w:t>
            </w:r>
          </w:p>
        </w:tc>
      </w:tr>
      <w:tr w:rsidR="00132F8B" w:rsidRPr="00132F8B" w:rsidTr="00132F8B">
        <w:tc>
          <w:tcPr>
            <w:tcW w:w="2802" w:type="dxa"/>
          </w:tcPr>
          <w:p w:rsidR="00132F8B" w:rsidRPr="00132F8B" w:rsidRDefault="00132F8B" w:rsidP="00132F8B">
            <w:pPr>
              <w:pStyle w:val="a3"/>
              <w:rPr>
                <w:b/>
                <w:sz w:val="24"/>
                <w:szCs w:val="24"/>
              </w:rPr>
            </w:pPr>
            <w:r w:rsidRPr="00132F8B">
              <w:rPr>
                <w:b/>
                <w:sz w:val="24"/>
                <w:szCs w:val="24"/>
              </w:rPr>
              <w:t>Место:</w:t>
            </w:r>
          </w:p>
        </w:tc>
        <w:tc>
          <w:tcPr>
            <w:tcW w:w="7194" w:type="dxa"/>
          </w:tcPr>
          <w:p w:rsidR="00132F8B" w:rsidRPr="00132F8B" w:rsidRDefault="00132F8B" w:rsidP="00132F8B">
            <w:pPr>
              <w:pStyle w:val="a3"/>
              <w:rPr>
                <w:sz w:val="24"/>
                <w:szCs w:val="24"/>
              </w:rPr>
            </w:pPr>
            <w:r w:rsidRPr="00132F8B">
              <w:rPr>
                <w:sz w:val="24"/>
                <w:szCs w:val="24"/>
              </w:rPr>
              <w:t>191186, Санкт-Петербург, ул. Малая Конюшенная, д.14, лит. А, пом.15Н</w:t>
            </w:r>
          </w:p>
        </w:tc>
      </w:tr>
    </w:tbl>
    <w:p w:rsidR="0065521F" w:rsidRDefault="0065521F" w:rsidP="00346F49">
      <w:pPr>
        <w:pStyle w:val="a3"/>
        <w:spacing w:line="276" w:lineRule="auto"/>
        <w:jc w:val="center"/>
        <w:rPr>
          <w:sz w:val="24"/>
          <w:szCs w:val="24"/>
        </w:rPr>
      </w:pPr>
    </w:p>
    <w:p w:rsidR="00132F8B" w:rsidRDefault="00132F8B" w:rsidP="00346F49">
      <w:pPr>
        <w:pStyle w:val="a3"/>
        <w:spacing w:line="276" w:lineRule="auto"/>
        <w:jc w:val="center"/>
        <w:rPr>
          <w:sz w:val="24"/>
          <w:szCs w:val="24"/>
        </w:rPr>
      </w:pPr>
    </w:p>
    <w:p w:rsidR="00132F8B" w:rsidRDefault="00132F8B" w:rsidP="00132F8B">
      <w:pPr>
        <w:pStyle w:val="a3"/>
        <w:spacing w:line="276" w:lineRule="auto"/>
        <w:rPr>
          <w:sz w:val="24"/>
          <w:szCs w:val="24"/>
        </w:rPr>
      </w:pPr>
    </w:p>
    <w:p w:rsidR="00132F8B" w:rsidRPr="00015B96" w:rsidRDefault="00132F8B" w:rsidP="00132F8B">
      <w:pPr>
        <w:rPr>
          <w:rFonts w:eastAsia="Calibri"/>
          <w:b/>
        </w:rPr>
      </w:pPr>
      <w:r w:rsidRPr="00015B96">
        <w:rPr>
          <w:rFonts w:eastAsia="Calibri"/>
          <w:b/>
        </w:rPr>
        <w:t>Согласовано:</w:t>
      </w:r>
    </w:p>
    <w:tbl>
      <w:tblPr>
        <w:tblW w:w="10313" w:type="dxa"/>
        <w:tblInd w:w="-601" w:type="dxa"/>
        <w:tblLook w:val="04A0"/>
      </w:tblPr>
      <w:tblGrid>
        <w:gridCol w:w="8222"/>
        <w:gridCol w:w="2091"/>
      </w:tblGrid>
      <w:tr w:rsidR="00132F8B" w:rsidTr="00745AFB">
        <w:tc>
          <w:tcPr>
            <w:tcW w:w="8222" w:type="dxa"/>
          </w:tcPr>
          <w:p w:rsidR="00132F8B" w:rsidRPr="00FF5D7D" w:rsidRDefault="00132F8B" w:rsidP="00745AFB">
            <w:pPr>
              <w:pStyle w:val="2"/>
              <w:ind w:firstLine="0"/>
              <w:jc w:val="left"/>
              <w:rPr>
                <w:szCs w:val="24"/>
              </w:rPr>
            </w:pPr>
            <w:r w:rsidRPr="00FF5D7D">
              <w:rPr>
                <w:szCs w:val="24"/>
              </w:rPr>
              <w:t>Исполнительный директор</w:t>
            </w:r>
          </w:p>
          <w:p w:rsidR="00132F8B" w:rsidRPr="00FF5D7D" w:rsidRDefault="00132F8B" w:rsidP="00745AFB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132F8B" w:rsidRPr="00FF5D7D" w:rsidRDefault="00132F8B" w:rsidP="00745AFB">
            <w:pPr>
              <w:pStyle w:val="2"/>
              <w:ind w:firstLine="0"/>
              <w:jc w:val="left"/>
              <w:rPr>
                <w:b/>
                <w:caps/>
              </w:rPr>
            </w:pPr>
            <w:r w:rsidRPr="00FF5D7D">
              <w:rPr>
                <w:szCs w:val="24"/>
              </w:rPr>
              <w:t>Д.В. Лебедь</w:t>
            </w:r>
          </w:p>
        </w:tc>
      </w:tr>
      <w:tr w:rsidR="00132F8B" w:rsidTr="00745AFB">
        <w:tc>
          <w:tcPr>
            <w:tcW w:w="8222" w:type="dxa"/>
          </w:tcPr>
          <w:p w:rsidR="00132F8B" w:rsidRPr="00FF5D7D" w:rsidRDefault="00132F8B" w:rsidP="00745AFB">
            <w:pPr>
              <w:pStyle w:val="2"/>
              <w:ind w:firstLine="0"/>
              <w:jc w:val="left"/>
              <w:rPr>
                <w:szCs w:val="24"/>
              </w:rPr>
            </w:pPr>
            <w:r w:rsidRPr="00FF5D7D">
              <w:rPr>
                <w:szCs w:val="24"/>
              </w:rPr>
              <w:t>Главный бухгалтер</w:t>
            </w:r>
          </w:p>
          <w:p w:rsidR="00132F8B" w:rsidRPr="00FF5D7D" w:rsidRDefault="00132F8B" w:rsidP="00745AFB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132F8B" w:rsidRPr="00FF5D7D" w:rsidRDefault="00132F8B" w:rsidP="00745AFB">
            <w:pPr>
              <w:pStyle w:val="2"/>
              <w:ind w:firstLine="0"/>
              <w:jc w:val="left"/>
              <w:rPr>
                <w:b/>
                <w:caps/>
              </w:rPr>
            </w:pPr>
            <w:r w:rsidRPr="00FF5D7D">
              <w:rPr>
                <w:szCs w:val="24"/>
              </w:rPr>
              <w:t>В.А. Высоцкая</w:t>
            </w:r>
          </w:p>
        </w:tc>
      </w:tr>
      <w:tr w:rsidR="00132F8B" w:rsidTr="00745AFB">
        <w:tc>
          <w:tcPr>
            <w:tcW w:w="8222" w:type="dxa"/>
          </w:tcPr>
          <w:p w:rsidR="00132F8B" w:rsidRPr="00FF5D7D" w:rsidRDefault="00132F8B" w:rsidP="00745AFB">
            <w:pPr>
              <w:pStyle w:val="2"/>
              <w:ind w:firstLine="0"/>
              <w:jc w:val="left"/>
              <w:rPr>
                <w:szCs w:val="24"/>
              </w:rPr>
            </w:pPr>
            <w:r w:rsidRPr="00FF5D7D">
              <w:rPr>
                <w:szCs w:val="24"/>
              </w:rPr>
              <w:t>Начальник отдела закупок и договорных отношений</w:t>
            </w:r>
          </w:p>
          <w:p w:rsidR="00132F8B" w:rsidRPr="00FF5D7D" w:rsidRDefault="00132F8B" w:rsidP="00745AFB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132F8B" w:rsidRPr="00FF5D7D" w:rsidRDefault="00132F8B" w:rsidP="00745AFB">
            <w:pPr>
              <w:pStyle w:val="2"/>
              <w:ind w:firstLine="0"/>
              <w:jc w:val="left"/>
              <w:rPr>
                <w:b/>
                <w:caps/>
              </w:rPr>
            </w:pPr>
            <w:r w:rsidRPr="00FF5D7D">
              <w:rPr>
                <w:szCs w:val="24"/>
              </w:rPr>
              <w:t xml:space="preserve">М.Ю. </w:t>
            </w:r>
            <w:proofErr w:type="spellStart"/>
            <w:r w:rsidRPr="00FF5D7D">
              <w:rPr>
                <w:szCs w:val="24"/>
              </w:rPr>
              <w:t>Цымбал</w:t>
            </w:r>
            <w:proofErr w:type="spellEnd"/>
          </w:p>
        </w:tc>
      </w:tr>
      <w:tr w:rsidR="00132F8B" w:rsidTr="00745AFB">
        <w:tc>
          <w:tcPr>
            <w:tcW w:w="8222" w:type="dxa"/>
          </w:tcPr>
          <w:p w:rsidR="00132F8B" w:rsidRPr="00FF5D7D" w:rsidRDefault="00132F8B" w:rsidP="00745AFB">
            <w:pPr>
              <w:pStyle w:val="2"/>
              <w:ind w:firstLine="0"/>
              <w:jc w:val="left"/>
              <w:rPr>
                <w:szCs w:val="24"/>
              </w:rPr>
            </w:pPr>
            <w:r w:rsidRPr="00FF5D7D">
              <w:rPr>
                <w:szCs w:val="24"/>
              </w:rPr>
              <w:t>Начальник юридического отдела</w:t>
            </w:r>
          </w:p>
          <w:p w:rsidR="00132F8B" w:rsidRPr="00FF5D7D" w:rsidRDefault="00132F8B" w:rsidP="00745AFB">
            <w:pPr>
              <w:pStyle w:val="2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132F8B" w:rsidRPr="00FF5D7D" w:rsidRDefault="00132F8B" w:rsidP="00745AFB">
            <w:pPr>
              <w:pStyle w:val="2"/>
              <w:ind w:firstLine="0"/>
              <w:jc w:val="left"/>
              <w:rPr>
                <w:b/>
                <w:caps/>
              </w:rPr>
            </w:pPr>
            <w:r w:rsidRPr="00FF5D7D">
              <w:rPr>
                <w:szCs w:val="24"/>
              </w:rPr>
              <w:t>В.Н. Анохин</w:t>
            </w:r>
          </w:p>
        </w:tc>
      </w:tr>
    </w:tbl>
    <w:p w:rsidR="00132F8B" w:rsidRDefault="00132F8B" w:rsidP="00346F49">
      <w:pPr>
        <w:pStyle w:val="a3"/>
        <w:spacing w:line="276" w:lineRule="auto"/>
        <w:jc w:val="center"/>
        <w:rPr>
          <w:sz w:val="24"/>
          <w:szCs w:val="24"/>
        </w:rPr>
      </w:pPr>
    </w:p>
    <w:sectPr w:rsidR="00132F8B" w:rsidSect="00132F8B">
      <w:footerReference w:type="default" r:id="rId10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E7" w:rsidRDefault="00643DE7" w:rsidP="0065521F">
      <w:pPr>
        <w:spacing w:after="0" w:line="240" w:lineRule="auto"/>
      </w:pPr>
      <w:r>
        <w:separator/>
      </w:r>
    </w:p>
  </w:endnote>
  <w:endnote w:type="continuationSeparator" w:id="0">
    <w:p w:rsidR="00643DE7" w:rsidRDefault="00643DE7" w:rsidP="0065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1790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3431E" w:rsidRPr="0065521F" w:rsidRDefault="004B6A96">
        <w:pPr>
          <w:pStyle w:val="a7"/>
          <w:jc w:val="right"/>
          <w:rPr>
            <w:sz w:val="22"/>
            <w:szCs w:val="22"/>
          </w:rPr>
        </w:pPr>
        <w:r w:rsidRPr="0065521F">
          <w:rPr>
            <w:sz w:val="22"/>
            <w:szCs w:val="22"/>
          </w:rPr>
          <w:fldChar w:fldCharType="begin"/>
        </w:r>
        <w:r w:rsidR="0053431E" w:rsidRPr="0065521F">
          <w:rPr>
            <w:sz w:val="22"/>
            <w:szCs w:val="22"/>
          </w:rPr>
          <w:instrText xml:space="preserve"> PAGE   \* MERGEFORMAT </w:instrText>
        </w:r>
        <w:r w:rsidRPr="0065521F">
          <w:rPr>
            <w:sz w:val="22"/>
            <w:szCs w:val="22"/>
          </w:rPr>
          <w:fldChar w:fldCharType="separate"/>
        </w:r>
        <w:r w:rsidR="00FB6D0D">
          <w:rPr>
            <w:noProof/>
            <w:sz w:val="22"/>
            <w:szCs w:val="22"/>
          </w:rPr>
          <w:t>3</w:t>
        </w:r>
        <w:r w:rsidRPr="0065521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E7" w:rsidRDefault="00643DE7" w:rsidP="0065521F">
      <w:pPr>
        <w:spacing w:after="0" w:line="240" w:lineRule="auto"/>
      </w:pPr>
      <w:r>
        <w:separator/>
      </w:r>
    </w:p>
  </w:footnote>
  <w:footnote w:type="continuationSeparator" w:id="0">
    <w:p w:rsidR="00643DE7" w:rsidRDefault="00643DE7" w:rsidP="00655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F49"/>
    <w:rsid w:val="001010B4"/>
    <w:rsid w:val="001268E0"/>
    <w:rsid w:val="00132F8B"/>
    <w:rsid w:val="00175D4C"/>
    <w:rsid w:val="00346F49"/>
    <w:rsid w:val="004B6A96"/>
    <w:rsid w:val="0053431E"/>
    <w:rsid w:val="00562666"/>
    <w:rsid w:val="00643DE7"/>
    <w:rsid w:val="00645A21"/>
    <w:rsid w:val="0064761B"/>
    <w:rsid w:val="0065401A"/>
    <w:rsid w:val="0065521F"/>
    <w:rsid w:val="006C6C68"/>
    <w:rsid w:val="00773CF5"/>
    <w:rsid w:val="008E2162"/>
    <w:rsid w:val="00B23358"/>
    <w:rsid w:val="00B55366"/>
    <w:rsid w:val="00B95AE6"/>
    <w:rsid w:val="00BA6546"/>
    <w:rsid w:val="00BF5BE2"/>
    <w:rsid w:val="00D70BFC"/>
    <w:rsid w:val="00FB6D0D"/>
    <w:rsid w:val="00FD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49"/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132F8B"/>
    <w:pPr>
      <w:keepNext/>
      <w:widowControl w:val="0"/>
      <w:shd w:val="clear" w:color="auto" w:fill="FFFFFF"/>
      <w:tabs>
        <w:tab w:val="left" w:pos="4536"/>
      </w:tabs>
      <w:autoSpaceDE w:val="0"/>
      <w:autoSpaceDN w:val="0"/>
      <w:adjustRightInd w:val="0"/>
      <w:spacing w:before="5" w:after="0" w:line="240" w:lineRule="auto"/>
      <w:ind w:right="-284" w:firstLine="709"/>
      <w:jc w:val="right"/>
      <w:outlineLvl w:val="3"/>
    </w:pPr>
    <w:rPr>
      <w:rFonts w:eastAsia="Times New Roman"/>
      <w:b/>
      <w:bCs/>
      <w:i/>
      <w:iCs/>
      <w:color w:val="000000"/>
      <w:spacing w:val="4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F4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4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521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5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21F"/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65521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32F8B"/>
    <w:rPr>
      <w:rFonts w:ascii="Times New Roman" w:eastAsia="Times New Roman" w:hAnsi="Times New Roman" w:cs="Times New Roman"/>
      <w:b/>
      <w:bCs/>
      <w:i/>
      <w:iCs/>
      <w:color w:val="000000"/>
      <w:spacing w:val="4"/>
      <w:sz w:val="26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32F8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4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2F8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omagistr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plomagistr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DDAAF-B3FC-49BD-A172-657E0FE0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dcterms:created xsi:type="dcterms:W3CDTF">2015-09-22T08:27:00Z</dcterms:created>
  <dcterms:modified xsi:type="dcterms:W3CDTF">2015-09-24T12:05:00Z</dcterms:modified>
</cp:coreProperties>
</file>