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E99" w:rsidRDefault="000E4EE4" w:rsidP="000E4EE4">
      <w:pPr>
        <w:jc w:val="right"/>
        <w:rPr>
          <w:szCs w:val="28"/>
        </w:rPr>
      </w:pPr>
      <w:r>
        <w:rPr>
          <w:szCs w:val="28"/>
        </w:rPr>
        <w:t xml:space="preserve">Приложение №1 </w:t>
      </w:r>
    </w:p>
    <w:p w:rsidR="000E4EE4" w:rsidRDefault="000E4EE4" w:rsidP="00E033C4">
      <w:pPr>
        <w:rPr>
          <w:szCs w:val="28"/>
        </w:rPr>
      </w:pPr>
    </w:p>
    <w:tbl>
      <w:tblPr>
        <w:tblStyle w:val="a7"/>
        <w:tblW w:w="0" w:type="auto"/>
        <w:tblLook w:val="04A0"/>
      </w:tblPr>
      <w:tblGrid>
        <w:gridCol w:w="3651"/>
        <w:gridCol w:w="3403"/>
        <w:gridCol w:w="2835"/>
        <w:gridCol w:w="2410"/>
        <w:gridCol w:w="3337"/>
      </w:tblGrid>
      <w:tr w:rsidR="005C333F" w:rsidRPr="000E4EE4" w:rsidTr="003D1153">
        <w:tc>
          <w:tcPr>
            <w:tcW w:w="3651" w:type="dxa"/>
          </w:tcPr>
          <w:p w:rsidR="005C333F" w:rsidRPr="000E4EE4" w:rsidRDefault="005C333F" w:rsidP="005C333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EE4">
              <w:rPr>
                <w:rFonts w:ascii="Times New Roman" w:hAnsi="Times New Roman"/>
                <w:sz w:val="24"/>
                <w:szCs w:val="24"/>
              </w:rPr>
              <w:t xml:space="preserve">Наименование предполагаемого </w:t>
            </w:r>
            <w:r>
              <w:rPr>
                <w:rFonts w:ascii="Times New Roman" w:hAnsi="Times New Roman"/>
                <w:sz w:val="24"/>
                <w:szCs w:val="24"/>
              </w:rPr>
              <w:t>Поставщика</w:t>
            </w:r>
          </w:p>
        </w:tc>
        <w:tc>
          <w:tcPr>
            <w:tcW w:w="3403" w:type="dxa"/>
          </w:tcPr>
          <w:p w:rsidR="005C333F" w:rsidRPr="000E4EE4" w:rsidRDefault="005C333F" w:rsidP="005C333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Стоимость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апгрейда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программы 1С с версии 7.7 на версию 8 для 3х пользователей, руб.</w:t>
            </w:r>
          </w:p>
        </w:tc>
        <w:tc>
          <w:tcPr>
            <w:tcW w:w="2835" w:type="dxa"/>
          </w:tcPr>
          <w:p w:rsidR="005C333F" w:rsidRPr="000E4EE4" w:rsidRDefault="005C333F" w:rsidP="005C333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информационно-технического обслуживания за год, руб.</w:t>
            </w:r>
          </w:p>
        </w:tc>
        <w:tc>
          <w:tcPr>
            <w:tcW w:w="2410" w:type="dxa"/>
          </w:tcPr>
          <w:p w:rsidR="005C333F" w:rsidRDefault="005C333F" w:rsidP="005C333F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Стоимость переноса данных</w:t>
            </w:r>
          </w:p>
        </w:tc>
        <w:tc>
          <w:tcPr>
            <w:tcW w:w="3337" w:type="dxa"/>
          </w:tcPr>
          <w:p w:rsidR="005C333F" w:rsidRDefault="005C333F" w:rsidP="005C333F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Итого, руб.</w:t>
            </w:r>
          </w:p>
        </w:tc>
      </w:tr>
      <w:tr w:rsidR="005C333F" w:rsidRPr="000E4EE4" w:rsidTr="003D1153">
        <w:tc>
          <w:tcPr>
            <w:tcW w:w="3651" w:type="dxa"/>
          </w:tcPr>
          <w:p w:rsidR="005C333F" w:rsidRDefault="005C333F" w:rsidP="007578C3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ЦСО «Первый БИТ»</w:t>
            </w:r>
          </w:p>
          <w:p w:rsidR="005C333F" w:rsidRPr="000E4EE4" w:rsidRDefault="005C333F" w:rsidP="007578C3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5C333F" w:rsidRPr="000E4EE4" w:rsidRDefault="005C333F" w:rsidP="005C333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12 800,00 </w:t>
            </w:r>
          </w:p>
        </w:tc>
        <w:tc>
          <w:tcPr>
            <w:tcW w:w="2835" w:type="dxa"/>
          </w:tcPr>
          <w:p w:rsidR="005C333F" w:rsidRPr="000E4EE4" w:rsidRDefault="005C333F" w:rsidP="007831A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19 776,00</w:t>
            </w:r>
          </w:p>
        </w:tc>
        <w:tc>
          <w:tcPr>
            <w:tcW w:w="2410" w:type="dxa"/>
          </w:tcPr>
          <w:p w:rsidR="005C333F" w:rsidRDefault="005C333F" w:rsidP="007831AF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13200,00</w:t>
            </w:r>
          </w:p>
        </w:tc>
        <w:tc>
          <w:tcPr>
            <w:tcW w:w="3337" w:type="dxa"/>
          </w:tcPr>
          <w:p w:rsidR="005C333F" w:rsidRDefault="005C333F" w:rsidP="007831AF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45 776,00</w:t>
            </w:r>
          </w:p>
        </w:tc>
      </w:tr>
      <w:tr w:rsidR="005C333F" w:rsidRPr="000E4EE4" w:rsidTr="003D1153">
        <w:trPr>
          <w:trHeight w:val="395"/>
        </w:trPr>
        <w:tc>
          <w:tcPr>
            <w:tcW w:w="3651" w:type="dxa"/>
          </w:tcPr>
          <w:p w:rsidR="005C333F" w:rsidRPr="000E4EE4" w:rsidRDefault="005C333F" w:rsidP="005C333F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СофтБаланс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03" w:type="dxa"/>
          </w:tcPr>
          <w:p w:rsidR="005C333F" w:rsidRPr="000E4EE4" w:rsidRDefault="005C333F" w:rsidP="007831A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12 800,00 </w:t>
            </w:r>
          </w:p>
        </w:tc>
        <w:tc>
          <w:tcPr>
            <w:tcW w:w="2835" w:type="dxa"/>
          </w:tcPr>
          <w:p w:rsidR="005C333F" w:rsidRPr="000E4EE4" w:rsidRDefault="005C333F" w:rsidP="007831A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19 776,00</w:t>
            </w:r>
          </w:p>
        </w:tc>
        <w:tc>
          <w:tcPr>
            <w:tcW w:w="2410" w:type="dxa"/>
          </w:tcPr>
          <w:p w:rsidR="005C333F" w:rsidRDefault="005C333F" w:rsidP="007831AF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11 000,00</w:t>
            </w:r>
          </w:p>
        </w:tc>
        <w:tc>
          <w:tcPr>
            <w:tcW w:w="3337" w:type="dxa"/>
          </w:tcPr>
          <w:p w:rsidR="005C333F" w:rsidRDefault="005C333F" w:rsidP="007831AF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43 576,00</w:t>
            </w:r>
          </w:p>
        </w:tc>
      </w:tr>
      <w:tr w:rsidR="005C333F" w:rsidRPr="000E4EE4" w:rsidTr="003D1153">
        <w:tc>
          <w:tcPr>
            <w:tcW w:w="3651" w:type="dxa"/>
          </w:tcPr>
          <w:p w:rsidR="005C333F" w:rsidRDefault="005C333F" w:rsidP="007578C3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«Астра Софт»</w:t>
            </w:r>
          </w:p>
          <w:p w:rsidR="005C333F" w:rsidRPr="000E4EE4" w:rsidRDefault="005C333F" w:rsidP="007578C3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5C333F" w:rsidRPr="000E4EE4" w:rsidRDefault="005C333F" w:rsidP="00C40929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12 800,00</w:t>
            </w:r>
          </w:p>
        </w:tc>
        <w:tc>
          <w:tcPr>
            <w:tcW w:w="2835" w:type="dxa"/>
          </w:tcPr>
          <w:p w:rsidR="005C333F" w:rsidRPr="000E4EE4" w:rsidRDefault="005C333F" w:rsidP="007831AF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19 776,00</w:t>
            </w:r>
          </w:p>
        </w:tc>
        <w:tc>
          <w:tcPr>
            <w:tcW w:w="2410" w:type="dxa"/>
          </w:tcPr>
          <w:p w:rsidR="005C333F" w:rsidRDefault="005C333F" w:rsidP="007831AF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12 600,00</w:t>
            </w:r>
          </w:p>
        </w:tc>
        <w:tc>
          <w:tcPr>
            <w:tcW w:w="3337" w:type="dxa"/>
          </w:tcPr>
          <w:p w:rsidR="005C333F" w:rsidRDefault="005C333F" w:rsidP="007831AF">
            <w:pPr>
              <w:spacing w:line="24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45 176,00</w:t>
            </w:r>
          </w:p>
        </w:tc>
      </w:tr>
    </w:tbl>
    <w:p w:rsidR="000E4EE4" w:rsidRPr="00E033C4" w:rsidRDefault="000E4EE4" w:rsidP="00E033C4">
      <w:pPr>
        <w:rPr>
          <w:szCs w:val="28"/>
        </w:rPr>
      </w:pPr>
    </w:p>
    <w:sectPr w:rsidR="000E4EE4" w:rsidRPr="00E033C4" w:rsidSect="000E4EE4">
      <w:pgSz w:w="16838" w:h="11906" w:orient="landscape" w:code="9"/>
      <w:pgMar w:top="709" w:right="709" w:bottom="707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A44" w:rsidRDefault="00A01A44" w:rsidP="00C41D8C">
      <w:r>
        <w:separator/>
      </w:r>
    </w:p>
  </w:endnote>
  <w:endnote w:type="continuationSeparator" w:id="0">
    <w:p w:rsidR="00A01A44" w:rsidRDefault="00A01A44" w:rsidP="00C41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A44" w:rsidRDefault="00A01A44" w:rsidP="00C41D8C">
      <w:r>
        <w:separator/>
      </w:r>
    </w:p>
  </w:footnote>
  <w:footnote w:type="continuationSeparator" w:id="0">
    <w:p w:rsidR="00A01A44" w:rsidRDefault="00A01A44" w:rsidP="00C41D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75ACF"/>
    <w:multiLevelType w:val="hybridMultilevel"/>
    <w:tmpl w:val="AB207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C5D17"/>
    <w:multiLevelType w:val="hybridMultilevel"/>
    <w:tmpl w:val="94528D2C"/>
    <w:lvl w:ilvl="0" w:tplc="C6AE7AE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F7E77"/>
    <w:multiLevelType w:val="hybridMultilevel"/>
    <w:tmpl w:val="94528D2C"/>
    <w:lvl w:ilvl="0" w:tplc="C6AE7AE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B2D6D"/>
    <w:multiLevelType w:val="hybridMultilevel"/>
    <w:tmpl w:val="491C1D38"/>
    <w:lvl w:ilvl="0" w:tplc="C6AE7AE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143BD"/>
    <w:multiLevelType w:val="hybridMultilevel"/>
    <w:tmpl w:val="F77E1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F6315A"/>
    <w:multiLevelType w:val="multilevel"/>
    <w:tmpl w:val="A8BA6B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6">
    <w:nsid w:val="640B3710"/>
    <w:multiLevelType w:val="hybridMultilevel"/>
    <w:tmpl w:val="A3881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7F39"/>
    <w:rsid w:val="00003C16"/>
    <w:rsid w:val="00077468"/>
    <w:rsid w:val="000C7F39"/>
    <w:rsid w:val="000E4EE4"/>
    <w:rsid w:val="001263A0"/>
    <w:rsid w:val="001767AD"/>
    <w:rsid w:val="00187114"/>
    <w:rsid w:val="00206633"/>
    <w:rsid w:val="00216040"/>
    <w:rsid w:val="0024663E"/>
    <w:rsid w:val="00264451"/>
    <w:rsid w:val="00266186"/>
    <w:rsid w:val="00305E04"/>
    <w:rsid w:val="00356E99"/>
    <w:rsid w:val="00364E48"/>
    <w:rsid w:val="003A404C"/>
    <w:rsid w:val="003C1009"/>
    <w:rsid w:val="003C1A08"/>
    <w:rsid w:val="003D05E9"/>
    <w:rsid w:val="003D1153"/>
    <w:rsid w:val="003E28CE"/>
    <w:rsid w:val="003F6525"/>
    <w:rsid w:val="0042483F"/>
    <w:rsid w:val="00466CFC"/>
    <w:rsid w:val="004B5093"/>
    <w:rsid w:val="00523511"/>
    <w:rsid w:val="00535F07"/>
    <w:rsid w:val="005A521F"/>
    <w:rsid w:val="005C333F"/>
    <w:rsid w:val="00606F22"/>
    <w:rsid w:val="006111D3"/>
    <w:rsid w:val="006445FA"/>
    <w:rsid w:val="00671FA9"/>
    <w:rsid w:val="00695796"/>
    <w:rsid w:val="006D4C34"/>
    <w:rsid w:val="006F24DC"/>
    <w:rsid w:val="00736735"/>
    <w:rsid w:val="00771433"/>
    <w:rsid w:val="007831AF"/>
    <w:rsid w:val="007B1E80"/>
    <w:rsid w:val="00802C27"/>
    <w:rsid w:val="00811D98"/>
    <w:rsid w:val="00815343"/>
    <w:rsid w:val="00876739"/>
    <w:rsid w:val="00881008"/>
    <w:rsid w:val="008B4140"/>
    <w:rsid w:val="00972178"/>
    <w:rsid w:val="009E146B"/>
    <w:rsid w:val="009F6BD8"/>
    <w:rsid w:val="00A01A44"/>
    <w:rsid w:val="00A04065"/>
    <w:rsid w:val="00A71994"/>
    <w:rsid w:val="00AD2C23"/>
    <w:rsid w:val="00B04230"/>
    <w:rsid w:val="00B85891"/>
    <w:rsid w:val="00BA5389"/>
    <w:rsid w:val="00BE15ED"/>
    <w:rsid w:val="00C40929"/>
    <w:rsid w:val="00C41D8C"/>
    <w:rsid w:val="00CB291B"/>
    <w:rsid w:val="00CD57CD"/>
    <w:rsid w:val="00D3256C"/>
    <w:rsid w:val="00D42006"/>
    <w:rsid w:val="00D83F25"/>
    <w:rsid w:val="00D90C23"/>
    <w:rsid w:val="00DC0B17"/>
    <w:rsid w:val="00E033C4"/>
    <w:rsid w:val="00E215BF"/>
    <w:rsid w:val="00E26B78"/>
    <w:rsid w:val="00F01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39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2">
    <w:name w:val="heading 2"/>
    <w:basedOn w:val="a"/>
    <w:link w:val="20"/>
    <w:uiPriority w:val="9"/>
    <w:qFormat/>
    <w:rsid w:val="00D83F25"/>
    <w:pPr>
      <w:widowControl/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215BF"/>
    <w:pPr>
      <w:widowControl/>
      <w:suppressAutoHyphens w:val="0"/>
      <w:jc w:val="center"/>
    </w:pPr>
    <w:rPr>
      <w:rFonts w:eastAsia="Times New Roman"/>
      <w:b/>
      <w:kern w:val="0"/>
      <w:szCs w:val="20"/>
      <w:lang w:eastAsia="ru-RU"/>
    </w:rPr>
  </w:style>
  <w:style w:type="character" w:customStyle="1" w:styleId="a4">
    <w:name w:val="Название Знак"/>
    <w:basedOn w:val="a0"/>
    <w:link w:val="a3"/>
    <w:rsid w:val="00E215BF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5">
    <w:name w:val="No Spacing"/>
    <w:uiPriority w:val="1"/>
    <w:qFormat/>
    <w:rsid w:val="00E215B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0C7F39"/>
    <w:pPr>
      <w:ind w:left="720"/>
      <w:contextualSpacing/>
    </w:pPr>
  </w:style>
  <w:style w:type="table" w:styleId="a7">
    <w:name w:val="Table Grid"/>
    <w:basedOn w:val="a1"/>
    <w:rsid w:val="00003C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03C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3C16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styleId="aa">
    <w:name w:val="Body Text"/>
    <w:basedOn w:val="a"/>
    <w:link w:val="ab"/>
    <w:rsid w:val="00C41D8C"/>
    <w:pPr>
      <w:suppressAutoHyphens w:val="0"/>
      <w:autoSpaceDE w:val="0"/>
      <w:autoSpaceDN w:val="0"/>
      <w:adjustRightInd w:val="0"/>
      <w:spacing w:before="180" w:line="220" w:lineRule="auto"/>
      <w:jc w:val="center"/>
    </w:pPr>
    <w:rPr>
      <w:rFonts w:ascii="Times New Roman" w:eastAsia="Times New Roman" w:hAnsi="Times New Roman"/>
      <w:b/>
      <w:bCs/>
      <w:kern w:val="0"/>
      <w:sz w:val="22"/>
      <w:szCs w:val="22"/>
      <w:lang w:eastAsia="ru-RU"/>
    </w:rPr>
  </w:style>
  <w:style w:type="character" w:customStyle="1" w:styleId="ab">
    <w:name w:val="Основной текст Знак"/>
    <w:basedOn w:val="a0"/>
    <w:link w:val="aa"/>
    <w:rsid w:val="00C41D8C"/>
    <w:rPr>
      <w:rFonts w:ascii="Times New Roman" w:eastAsia="Times New Roman" w:hAnsi="Times New Roman" w:cs="Times New Roman"/>
      <w:b/>
      <w:bCs/>
      <w:lang w:eastAsia="ru-RU"/>
    </w:rPr>
  </w:style>
  <w:style w:type="paragraph" w:styleId="ac">
    <w:name w:val="footer"/>
    <w:basedOn w:val="a"/>
    <w:link w:val="ad"/>
    <w:uiPriority w:val="99"/>
    <w:rsid w:val="00C41D8C"/>
    <w:pPr>
      <w:tabs>
        <w:tab w:val="center" w:pos="4677"/>
        <w:tab w:val="right" w:pos="9355"/>
      </w:tabs>
      <w:suppressAutoHyphens w:val="0"/>
      <w:autoSpaceDE w:val="0"/>
      <w:autoSpaceDN w:val="0"/>
      <w:adjustRightInd w:val="0"/>
      <w:spacing w:before="180" w:line="260" w:lineRule="auto"/>
      <w:jc w:val="center"/>
    </w:pPr>
    <w:rPr>
      <w:rFonts w:ascii="Times New Roman" w:eastAsia="Times New Roman" w:hAnsi="Times New Roman"/>
      <w:kern w:val="0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C41D8C"/>
    <w:rPr>
      <w:rFonts w:ascii="Times New Roman" w:eastAsia="Times New Roman" w:hAnsi="Times New Roman" w:cs="Times New Roman"/>
    </w:rPr>
  </w:style>
  <w:style w:type="paragraph" w:styleId="ae">
    <w:name w:val="header"/>
    <w:basedOn w:val="a"/>
    <w:link w:val="af"/>
    <w:uiPriority w:val="99"/>
    <w:semiHidden/>
    <w:unhideWhenUsed/>
    <w:rsid w:val="00C41D8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C41D8C"/>
    <w:rPr>
      <w:rFonts w:ascii="Arial" w:eastAsia="Lucida Sans Unicode" w:hAnsi="Arial" w:cs="Times New Roman"/>
      <w:kern w:val="1"/>
      <w:sz w:val="20"/>
      <w:szCs w:val="24"/>
      <w:lang w:eastAsia="ar-SA"/>
    </w:rPr>
  </w:style>
  <w:style w:type="character" w:customStyle="1" w:styleId="apple-converted-space">
    <w:name w:val="apple-converted-space"/>
    <w:basedOn w:val="a0"/>
    <w:rsid w:val="009E146B"/>
  </w:style>
  <w:style w:type="character" w:customStyle="1" w:styleId="20">
    <w:name w:val="Заголовок 2 Знак"/>
    <w:basedOn w:val="a0"/>
    <w:link w:val="2"/>
    <w:uiPriority w:val="9"/>
    <w:rsid w:val="00D83F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0">
    <w:name w:val="Normal (Web)"/>
    <w:basedOn w:val="a"/>
    <w:uiPriority w:val="99"/>
    <w:semiHidden/>
    <w:unhideWhenUsed/>
    <w:rsid w:val="00D83F25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7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59544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3640E23-2B09-4DB5-8635-E0021BE07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Тепломагистраль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u.balakshina</dc:creator>
  <cp:lastModifiedBy>Maria</cp:lastModifiedBy>
  <cp:revision>6</cp:revision>
  <cp:lastPrinted>2014-09-23T10:57:00Z</cp:lastPrinted>
  <dcterms:created xsi:type="dcterms:W3CDTF">2015-01-23T09:51:00Z</dcterms:created>
  <dcterms:modified xsi:type="dcterms:W3CDTF">2015-07-30T12:29:00Z</dcterms:modified>
</cp:coreProperties>
</file>