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5E" w:rsidRPr="0088167C" w:rsidRDefault="00AE4B5E" w:rsidP="00AE4B5E">
      <w:pPr>
        <w:widowControl w:val="0"/>
        <w:autoSpaceDE w:val="0"/>
        <w:autoSpaceDN w:val="0"/>
        <w:adjustRightInd w:val="0"/>
        <w:spacing w:before="180" w:after="0" w:line="260" w:lineRule="auto"/>
        <w:ind w:left="4820"/>
        <w:rPr>
          <w:rFonts w:eastAsia="Times New Roman"/>
          <w:i/>
          <w:sz w:val="24"/>
          <w:szCs w:val="24"/>
          <w:lang w:eastAsia="ru-RU"/>
        </w:rPr>
      </w:pPr>
      <w:r w:rsidRPr="0088167C">
        <w:rPr>
          <w:rFonts w:eastAsia="Times New Roman"/>
          <w:b/>
          <w:bCs/>
          <w:color w:val="000000"/>
          <w:spacing w:val="-1"/>
          <w:w w:val="91"/>
          <w:sz w:val="24"/>
          <w:szCs w:val="24"/>
          <w:lang w:eastAsia="ru-RU"/>
        </w:rPr>
        <w:t>УТВЕРЖДАЮ</w:t>
      </w:r>
    </w:p>
    <w:p w:rsidR="00AE4B5E" w:rsidRPr="00AE4B5E" w:rsidRDefault="00AE4B5E" w:rsidP="00AE4B5E">
      <w:pPr>
        <w:widowControl w:val="0"/>
        <w:autoSpaceDE w:val="0"/>
        <w:autoSpaceDN w:val="0"/>
        <w:adjustRightInd w:val="0"/>
        <w:spacing w:after="0" w:line="240" w:lineRule="auto"/>
        <w:ind w:left="4820" w:right="-1"/>
        <w:rPr>
          <w:rFonts w:eastAsia="Times New Roman"/>
          <w:caps/>
          <w:sz w:val="24"/>
          <w:szCs w:val="24"/>
          <w:lang w:eastAsia="ru-RU"/>
        </w:rPr>
      </w:pPr>
      <w:r w:rsidRPr="0088167C"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AE4B5E">
        <w:rPr>
          <w:rFonts w:eastAsia="Times New Roman"/>
          <w:sz w:val="24"/>
          <w:szCs w:val="24"/>
          <w:lang w:eastAsia="ru-RU"/>
        </w:rPr>
        <w:t>Председатель Закупочной комиссии                                                                                                                                                           ЗАО «Тепломагистраль»</w:t>
      </w:r>
    </w:p>
    <w:p w:rsidR="00AE4B5E" w:rsidRPr="00AE4B5E" w:rsidRDefault="00AE4B5E" w:rsidP="00AE4B5E">
      <w:pPr>
        <w:widowControl w:val="0"/>
        <w:autoSpaceDE w:val="0"/>
        <w:autoSpaceDN w:val="0"/>
        <w:adjustRightInd w:val="0"/>
        <w:spacing w:after="0" w:line="240" w:lineRule="auto"/>
        <w:ind w:left="4820" w:right="-1"/>
        <w:rPr>
          <w:rFonts w:eastAsia="Times New Roman"/>
          <w:caps/>
          <w:sz w:val="24"/>
          <w:szCs w:val="24"/>
          <w:lang w:eastAsia="ru-RU"/>
        </w:rPr>
      </w:pPr>
      <w:r w:rsidRPr="00AE4B5E">
        <w:rPr>
          <w:rFonts w:eastAsia="Times New Roman"/>
          <w:sz w:val="24"/>
          <w:szCs w:val="24"/>
          <w:lang w:eastAsia="ru-RU"/>
        </w:rPr>
        <w:t>________________ Ю.М. Тавдидишвили</w:t>
      </w:r>
    </w:p>
    <w:p w:rsidR="00AE4B5E" w:rsidRPr="00AE4B5E" w:rsidRDefault="00AE4B5E" w:rsidP="00AE4B5E">
      <w:pPr>
        <w:widowControl w:val="0"/>
        <w:autoSpaceDE w:val="0"/>
        <w:autoSpaceDN w:val="0"/>
        <w:adjustRightInd w:val="0"/>
        <w:spacing w:before="180" w:after="0" w:line="240" w:lineRule="auto"/>
        <w:ind w:left="4820" w:right="-1"/>
        <w:jc w:val="both"/>
        <w:rPr>
          <w:rFonts w:eastAsia="Times New Roman"/>
          <w:caps/>
          <w:sz w:val="24"/>
          <w:szCs w:val="24"/>
          <w:lang w:eastAsia="ru-RU"/>
        </w:rPr>
      </w:pPr>
      <w:r w:rsidRPr="00AE4B5E">
        <w:rPr>
          <w:rFonts w:eastAsia="Times New Roman"/>
          <w:sz w:val="24"/>
          <w:szCs w:val="24"/>
          <w:lang w:eastAsia="ru-RU"/>
        </w:rPr>
        <w:t>от «</w:t>
      </w:r>
      <w:r w:rsidR="00BD2130">
        <w:rPr>
          <w:rFonts w:eastAsia="Times New Roman"/>
          <w:caps/>
          <w:sz w:val="24"/>
          <w:szCs w:val="24"/>
          <w:lang w:eastAsia="ru-RU"/>
        </w:rPr>
        <w:t>25</w:t>
      </w:r>
      <w:r w:rsidRPr="00AE4B5E"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ru-RU"/>
        </w:rPr>
        <w:t xml:space="preserve"> февраля</w:t>
      </w:r>
      <w:r w:rsidRPr="00AE4B5E">
        <w:rPr>
          <w:rFonts w:eastAsia="Times New Roman"/>
          <w:sz w:val="24"/>
          <w:szCs w:val="24"/>
          <w:lang w:eastAsia="ru-RU"/>
        </w:rPr>
        <w:t xml:space="preserve"> 201</w:t>
      </w:r>
      <w:r w:rsidR="00BD2130">
        <w:rPr>
          <w:rFonts w:eastAsia="Times New Roman"/>
          <w:caps/>
          <w:sz w:val="24"/>
          <w:szCs w:val="24"/>
          <w:lang w:eastAsia="ru-RU"/>
        </w:rPr>
        <w:t>5</w:t>
      </w:r>
      <w:r w:rsidRPr="00AE4B5E">
        <w:rPr>
          <w:rFonts w:eastAsia="Times New Roman"/>
          <w:sz w:val="24"/>
          <w:szCs w:val="24"/>
          <w:lang w:eastAsia="ru-RU"/>
        </w:rPr>
        <w:t xml:space="preserve">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3"/>
        <w:gridCol w:w="6281"/>
      </w:tblGrid>
      <w:tr w:rsidR="002F01F9" w:rsidRPr="002F01F9" w:rsidTr="002F01F9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4B5E" w:rsidRPr="00AE4B5E" w:rsidRDefault="00AE4B5E" w:rsidP="00AE4B5E">
            <w:pPr>
              <w:spacing w:after="0" w:line="240" w:lineRule="auto"/>
              <w:jc w:val="center"/>
              <w:rPr>
                <w:rFonts w:eastAsia="Times New Roman"/>
                <w:b/>
                <w:caps/>
                <w:lang w:eastAsia="ru-RU"/>
              </w:rPr>
            </w:pPr>
          </w:p>
          <w:p w:rsidR="002F01F9" w:rsidRPr="002F01F9" w:rsidRDefault="002F01F9" w:rsidP="00AE4B5E">
            <w:pPr>
              <w:spacing w:after="0" w:line="240" w:lineRule="auto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lang w:eastAsia="ru-RU"/>
              </w:rPr>
              <w:t>Извещение о проведении закупки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BD2130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Расчет и экспертиза нормативов технологических потерь энергии при передаче тепловой энергии в тепловых сетях ЗАО «Тепломагистраль» для утверждения в Минэнерго и подготовка обосновывающих материалов, определение экономически обоснованной величины расходов и прибыли, формирующих тариф (цену) на услуги по передаче тепловой энергии на 201</w:t>
            </w:r>
            <w:r w:rsidR="00BD2130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Открытый запрос предложений</w:t>
            </w:r>
            <w:r w:rsidR="00BD2130">
              <w:rPr>
                <w:rFonts w:eastAsia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Закрытое акционерное общество "Тепломагистраль"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191186, Санкт-Петербург, Конюшенная М., дом 14, корпус лит А, офис (квартира) пом.15Н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191186, г. Санкт-Петербург, ул. Малая Конюшенная, дом 14, лит. А, помещение 15Н. 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BD2130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Mtsymbal01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@gmail.com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+7 (812) 3148914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+7 (812) 3147221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BD2130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Расчет и экспертиза нормативов технологических потерь энергии при передаче тепловой энергии в тепловых сетях ЗАО «Тепломагистраль» для утверждения в Минэнерго и подготовка обосновывающих материалов, определение экономически обоснованной величины расходов и прибыли, формирующих тариф (цену) на услуги по передаче тепловой энергии на 201</w:t>
            </w:r>
            <w:r w:rsidR="00BD2130" w:rsidRPr="00BD2130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F01F9" w:rsidRPr="00BD2130" w:rsidRDefault="00BD2130" w:rsidP="00BD2130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BD2130">
              <w:rPr>
                <w:rFonts w:eastAsia="Times New Roman"/>
                <w:sz w:val="24"/>
                <w:szCs w:val="24"/>
                <w:lang w:eastAsia="ru-RU"/>
              </w:rPr>
              <w:t>621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2130">
              <w:rPr>
                <w:rFonts w:eastAsia="Times New Roman"/>
                <w:sz w:val="24"/>
                <w:szCs w:val="24"/>
                <w:lang w:eastAsia="ru-RU"/>
              </w:rPr>
              <w:t>796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BD2130">
              <w:rPr>
                <w:rFonts w:eastAsia="Times New Roman"/>
                <w:sz w:val="24"/>
                <w:szCs w:val="24"/>
                <w:lang w:eastAsia="ru-RU"/>
              </w:rPr>
              <w:t>66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 Российский рубль</w:t>
            </w:r>
            <w:r w:rsidRPr="00BD2130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без учета</w:t>
            </w:r>
            <w:r w:rsidRPr="00BD2130">
              <w:rPr>
                <w:rFonts w:eastAsia="Times New Roman"/>
                <w:sz w:val="24"/>
                <w:szCs w:val="24"/>
                <w:lang w:eastAsia="ru-RU"/>
              </w:rPr>
              <w:t xml:space="preserve"> НДС 18%)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"/>
              <w:gridCol w:w="2000"/>
              <w:gridCol w:w="2021"/>
              <w:gridCol w:w="1346"/>
              <w:gridCol w:w="1509"/>
              <w:gridCol w:w="2130"/>
            </w:tblGrid>
            <w:tr w:rsidR="00BD2130" w:rsidRPr="002F01F9" w:rsidTr="005248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2F01F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2F01F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2F01F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2F01F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2F01F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2F01F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D2130" w:rsidRPr="002F01F9" w:rsidTr="005248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2F01F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BD2130" w:rsidP="00BD2130">
                  <w:pPr>
                    <w:spacing w:after="0" w:line="240" w:lineRule="auto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  <w:t>9440030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BD2130">
                  <w:pPr>
                    <w:spacing w:after="0" w:line="240" w:lineRule="auto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2F01F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74</w:t>
                  </w:r>
                  <w:r w:rsidR="00BD213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.84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2F01F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2F01F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0"/>
                <w:szCs w:val="20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191186, Россия, Санкт-Петербург, ул. Малая Конюшенная, д.14, лит. А, </w:t>
            </w:r>
            <w:proofErr w:type="spellStart"/>
            <w:r w:rsidRPr="002F01F9">
              <w:rPr>
                <w:rFonts w:eastAsia="Times New Roman"/>
                <w:sz w:val="24"/>
                <w:szCs w:val="24"/>
                <w:lang w:eastAsia="ru-RU"/>
              </w:rPr>
              <w:t>пом</w:t>
            </w:r>
            <w:proofErr w:type="spellEnd"/>
            <w:r w:rsidRPr="002F01F9">
              <w:rPr>
                <w:rFonts w:eastAsia="Times New Roman"/>
                <w:sz w:val="24"/>
                <w:szCs w:val="24"/>
                <w:lang w:eastAsia="ru-RU"/>
              </w:rPr>
              <w:t>. 15Н.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BD2130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с </w:t>
            </w:r>
            <w:r w:rsidR="00BD2130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.02.201</w:t>
            </w:r>
            <w:r w:rsidR="00BD213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 по </w:t>
            </w:r>
            <w:r w:rsidR="00BD213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BD2130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 w:rsidR="00BD213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AC2630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hyperlink r:id="rId6" w:history="1"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www</w:t>
              </w:r>
              <w:r w:rsidR="00BD2130" w:rsidRPr="00BD2130">
                <w:rPr>
                  <w:rStyle w:val="a7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otc</w:t>
              </w:r>
              <w:r w:rsidR="00BD2130" w:rsidRPr="00BD2130">
                <w:rPr>
                  <w:rStyle w:val="a7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BD2130" w:rsidRPr="00BD213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D2130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www.zakupki.gov.ru</w:t>
            </w:r>
            <w:proofErr w:type="spellEnd"/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www.teplomagistral.ru</w:t>
            </w:r>
            <w:proofErr w:type="spellEnd"/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в электронном виде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AC2630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hyperlink r:id="rId7" w:history="1"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www</w:t>
              </w:r>
              <w:r w:rsidR="00BD2130" w:rsidRPr="00BD2130">
                <w:rPr>
                  <w:rStyle w:val="a7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otc</w:t>
              </w:r>
              <w:r w:rsidR="00BD2130" w:rsidRPr="00BD2130">
                <w:rPr>
                  <w:rStyle w:val="a7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BD2130" w:rsidRPr="00BD213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D2130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www.zakupki.gov.ru</w:t>
            </w:r>
            <w:proofErr w:type="spellEnd"/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D2130"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или </w:t>
            </w:r>
            <w:proofErr w:type="spellStart"/>
            <w:r w:rsidR="00BD2130" w:rsidRPr="002F01F9">
              <w:rPr>
                <w:rFonts w:eastAsia="Times New Roman"/>
                <w:sz w:val="24"/>
                <w:szCs w:val="24"/>
                <w:lang w:eastAsia="ru-RU"/>
              </w:rPr>
              <w:t>www.teplomagistral.ru</w:t>
            </w:r>
            <w:proofErr w:type="spellEnd"/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BD2130" w:rsidP="00BD2130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09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BD2130" w:rsidP="00BD2130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AC2630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hyperlink r:id="rId8" w:history="1"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www</w:t>
              </w:r>
              <w:r w:rsidR="00BD2130" w:rsidRPr="00BD2130">
                <w:rPr>
                  <w:rStyle w:val="a7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otc</w:t>
              </w:r>
              <w:proofErr w:type="spellEnd"/>
              <w:r w:rsidR="00BD2130" w:rsidRPr="00BD2130">
                <w:rPr>
                  <w:rStyle w:val="a7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BD2130" w:rsidP="00BD2130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.03.201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AC2630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hyperlink r:id="rId9" w:history="1"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www</w:t>
              </w:r>
              <w:r w:rsidR="00BD2130" w:rsidRPr="00BD2130">
                <w:rPr>
                  <w:rStyle w:val="a7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otc</w:t>
              </w:r>
              <w:proofErr w:type="spellEnd"/>
              <w:r w:rsidR="00BD2130" w:rsidRPr="00BD2130">
                <w:rPr>
                  <w:rStyle w:val="a7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187114" w:rsidRDefault="00187114"/>
    <w:p w:rsidR="00AE4B5E" w:rsidRDefault="00AE4B5E"/>
    <w:p w:rsidR="00AE4B5E" w:rsidRPr="00015B96" w:rsidRDefault="00AE4B5E" w:rsidP="00AE4B5E">
      <w:pPr>
        <w:rPr>
          <w:b/>
        </w:rPr>
      </w:pPr>
      <w:r w:rsidRPr="00015B96">
        <w:rPr>
          <w:b/>
        </w:rPr>
        <w:t>Согласовано:</w:t>
      </w:r>
    </w:p>
    <w:tbl>
      <w:tblPr>
        <w:tblW w:w="0" w:type="auto"/>
        <w:tblLook w:val="04A0"/>
      </w:tblPr>
      <w:tblGrid>
        <w:gridCol w:w="7366"/>
        <w:gridCol w:w="2204"/>
      </w:tblGrid>
      <w:tr w:rsidR="00AE4B5E" w:rsidRPr="00015B96" w:rsidTr="00BD2130">
        <w:tc>
          <w:tcPr>
            <w:tcW w:w="7366" w:type="dxa"/>
            <w:shd w:val="clear" w:color="auto" w:fill="auto"/>
          </w:tcPr>
          <w:p w:rsidR="00AE4B5E" w:rsidRPr="00AE4B5E" w:rsidRDefault="00AE4B5E" w:rsidP="00AE4B5E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Исполнительный директор</w:t>
            </w:r>
          </w:p>
        </w:tc>
        <w:tc>
          <w:tcPr>
            <w:tcW w:w="2204" w:type="dxa"/>
            <w:shd w:val="clear" w:color="auto" w:fill="auto"/>
          </w:tcPr>
          <w:p w:rsidR="00AE4B5E" w:rsidRPr="00AE4B5E" w:rsidRDefault="00AE4B5E" w:rsidP="00AE4B5E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Д.В. Лебедь</w:t>
            </w:r>
          </w:p>
        </w:tc>
      </w:tr>
      <w:tr w:rsidR="00AE4B5E" w:rsidRPr="00015B96" w:rsidTr="00BD2130">
        <w:tc>
          <w:tcPr>
            <w:tcW w:w="7366" w:type="dxa"/>
            <w:shd w:val="clear" w:color="auto" w:fill="auto"/>
          </w:tcPr>
          <w:p w:rsidR="00AE4B5E" w:rsidRPr="00AE4B5E" w:rsidRDefault="00AE4B5E" w:rsidP="00AE4B5E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04" w:type="dxa"/>
            <w:shd w:val="clear" w:color="auto" w:fill="auto"/>
          </w:tcPr>
          <w:p w:rsidR="00AE4B5E" w:rsidRPr="00AE4B5E" w:rsidRDefault="00AE4B5E" w:rsidP="00AE4B5E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В.А. Высоцкая</w:t>
            </w:r>
          </w:p>
        </w:tc>
      </w:tr>
      <w:tr w:rsidR="00AE4B5E" w:rsidRPr="00015B96" w:rsidTr="00BD2130">
        <w:tc>
          <w:tcPr>
            <w:tcW w:w="7366" w:type="dxa"/>
            <w:shd w:val="clear" w:color="auto" w:fill="auto"/>
          </w:tcPr>
          <w:p w:rsidR="00AE4B5E" w:rsidRPr="00AE4B5E" w:rsidRDefault="00AE4B5E" w:rsidP="00AE4B5E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2204" w:type="dxa"/>
            <w:shd w:val="clear" w:color="auto" w:fill="auto"/>
          </w:tcPr>
          <w:p w:rsidR="00AE4B5E" w:rsidRPr="00AE4B5E" w:rsidRDefault="00AE4B5E" w:rsidP="00AE4B5E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С.А. Высоцкая</w:t>
            </w:r>
          </w:p>
        </w:tc>
      </w:tr>
      <w:tr w:rsidR="00BD2130" w:rsidRPr="00015B96" w:rsidTr="00BD2130">
        <w:tc>
          <w:tcPr>
            <w:tcW w:w="7366" w:type="dxa"/>
            <w:shd w:val="clear" w:color="auto" w:fill="auto"/>
          </w:tcPr>
          <w:p w:rsidR="00BD2130" w:rsidRPr="00C32239" w:rsidRDefault="00BD2130" w:rsidP="004E2E0B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Начальник отдела</w:t>
            </w:r>
            <w:r w:rsidRPr="00C3223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закупок и договорных отношений</w:t>
            </w:r>
          </w:p>
        </w:tc>
        <w:tc>
          <w:tcPr>
            <w:tcW w:w="2204" w:type="dxa"/>
            <w:shd w:val="clear" w:color="auto" w:fill="auto"/>
          </w:tcPr>
          <w:p w:rsidR="00BD2130" w:rsidRPr="0040664C" w:rsidRDefault="00BD2130" w:rsidP="004E2E0B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Цымбал</w:t>
            </w:r>
            <w:proofErr w:type="spellEnd"/>
          </w:p>
        </w:tc>
      </w:tr>
      <w:tr w:rsidR="00AE4B5E" w:rsidRPr="00015B96" w:rsidTr="00BD2130">
        <w:tc>
          <w:tcPr>
            <w:tcW w:w="7366" w:type="dxa"/>
            <w:shd w:val="clear" w:color="auto" w:fill="auto"/>
          </w:tcPr>
          <w:p w:rsidR="00AE4B5E" w:rsidRPr="00AE4B5E" w:rsidRDefault="00AE4B5E" w:rsidP="00AE4B5E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  <w:tc>
          <w:tcPr>
            <w:tcW w:w="2204" w:type="dxa"/>
            <w:shd w:val="clear" w:color="auto" w:fill="auto"/>
          </w:tcPr>
          <w:p w:rsidR="00AE4B5E" w:rsidRPr="00AE4B5E" w:rsidRDefault="00AE4B5E" w:rsidP="00AE4B5E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В.Н. Анохин</w:t>
            </w:r>
          </w:p>
        </w:tc>
      </w:tr>
    </w:tbl>
    <w:p w:rsidR="00AE4B5E" w:rsidRDefault="00AE4B5E"/>
    <w:sectPr w:rsidR="00AE4B5E" w:rsidSect="00BD2130">
      <w:footerReference w:type="default" r:id="rId10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285" w:rsidRDefault="00CD0285" w:rsidP="00AE4B5E">
      <w:pPr>
        <w:spacing w:after="0" w:line="240" w:lineRule="auto"/>
      </w:pPr>
      <w:r>
        <w:separator/>
      </w:r>
    </w:p>
  </w:endnote>
  <w:endnote w:type="continuationSeparator" w:id="0">
    <w:p w:rsidR="00CD0285" w:rsidRDefault="00CD0285" w:rsidP="00A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657"/>
      <w:docPartObj>
        <w:docPartGallery w:val="Page Numbers (Bottom of Page)"/>
        <w:docPartUnique/>
      </w:docPartObj>
    </w:sdtPr>
    <w:sdtContent>
      <w:p w:rsidR="00AE4B5E" w:rsidRDefault="00AC2630">
        <w:pPr>
          <w:pStyle w:val="a5"/>
          <w:jc w:val="right"/>
        </w:pPr>
        <w:fldSimple w:instr=" PAGE   \* MERGEFORMAT ">
          <w:r w:rsidR="00DD548D">
            <w:rPr>
              <w:noProof/>
            </w:rPr>
            <w:t>2</w:t>
          </w:r>
        </w:fldSimple>
      </w:p>
    </w:sdtContent>
  </w:sdt>
  <w:p w:rsidR="00AE4B5E" w:rsidRDefault="00AE4B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285" w:rsidRDefault="00CD0285" w:rsidP="00AE4B5E">
      <w:pPr>
        <w:spacing w:after="0" w:line="240" w:lineRule="auto"/>
      </w:pPr>
      <w:r>
        <w:separator/>
      </w:r>
    </w:p>
  </w:footnote>
  <w:footnote w:type="continuationSeparator" w:id="0">
    <w:p w:rsidR="00CD0285" w:rsidRDefault="00CD0285" w:rsidP="00AE4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F01F9"/>
    <w:rsid w:val="00065381"/>
    <w:rsid w:val="001767AD"/>
    <w:rsid w:val="00187114"/>
    <w:rsid w:val="00216040"/>
    <w:rsid w:val="002F01F9"/>
    <w:rsid w:val="00336E6E"/>
    <w:rsid w:val="004E47D8"/>
    <w:rsid w:val="005248E4"/>
    <w:rsid w:val="007A0E82"/>
    <w:rsid w:val="00895DC1"/>
    <w:rsid w:val="00975692"/>
    <w:rsid w:val="00A76FFC"/>
    <w:rsid w:val="00AC2630"/>
    <w:rsid w:val="00AE4B5E"/>
    <w:rsid w:val="00BD2130"/>
    <w:rsid w:val="00C205DD"/>
    <w:rsid w:val="00CD0285"/>
    <w:rsid w:val="00DD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4B5E"/>
  </w:style>
  <w:style w:type="paragraph" w:styleId="a5">
    <w:name w:val="footer"/>
    <w:basedOn w:val="a"/>
    <w:link w:val="a6"/>
    <w:uiPriority w:val="99"/>
    <w:unhideWhenUsed/>
    <w:rsid w:val="00AE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4B5E"/>
  </w:style>
  <w:style w:type="character" w:styleId="a7">
    <w:name w:val="Hyperlink"/>
    <w:basedOn w:val="a0"/>
    <w:uiPriority w:val="99"/>
    <w:unhideWhenUsed/>
    <w:rsid w:val="00BD21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1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c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tc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tc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ot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Тепломагистраль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u.balakshina</dc:creator>
  <cp:lastModifiedBy>Maria Tsymbal</cp:lastModifiedBy>
  <cp:revision>5</cp:revision>
  <dcterms:created xsi:type="dcterms:W3CDTF">2015-02-25T09:21:00Z</dcterms:created>
  <dcterms:modified xsi:type="dcterms:W3CDTF">2015-02-25T09:48:00Z</dcterms:modified>
</cp:coreProperties>
</file>